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7D" w:rsidRPr="00687C7D" w:rsidRDefault="00687C7D" w:rsidP="00687C7D">
      <w:pPr>
        <w:shd w:val="clear" w:color="auto" w:fill="FFFFFF"/>
        <w:spacing w:after="0" w:line="240" w:lineRule="auto"/>
        <w:rPr>
          <w:rFonts w:ascii="Times New Roman" w:eastAsia="Calibri" w:hAnsi="Times New Roman" w:cs="Times New Roman"/>
          <w:sz w:val="24"/>
          <w:szCs w:val="24"/>
          <w:lang w:eastAsia="nl-NL"/>
        </w:rPr>
      </w:pPr>
      <w:r w:rsidRPr="00687C7D">
        <w:rPr>
          <w:rFonts w:ascii="Calibri" w:eastAsia="Calibri" w:hAnsi="Calibri" w:cs="Times New Roman"/>
          <w:color w:val="1F497D"/>
          <w:sz w:val="24"/>
          <w:szCs w:val="24"/>
          <w:u w:val="single"/>
          <w:lang w:eastAsia="nl-NL"/>
        </w:rPr>
        <w:t>Basisaantekening Psychodiagnostiek van het NIP (BAPD).</w:t>
      </w:r>
    </w:p>
    <w:p w:rsidR="00687C7D" w:rsidRPr="00687C7D" w:rsidRDefault="00687C7D" w:rsidP="00687C7D">
      <w:pPr>
        <w:shd w:val="clear" w:color="auto" w:fill="FFFFFF"/>
        <w:spacing w:after="0" w:line="240" w:lineRule="auto"/>
        <w:rPr>
          <w:rFonts w:ascii="Times New Roman" w:eastAsia="Calibri" w:hAnsi="Times New Roman" w:cs="Times New Roman"/>
          <w:sz w:val="24"/>
          <w:szCs w:val="24"/>
          <w:lang w:eastAsia="nl-NL"/>
        </w:rPr>
      </w:pPr>
      <w:r w:rsidRPr="00687C7D">
        <w:rPr>
          <w:rFonts w:ascii="Calibri" w:eastAsia="Calibri" w:hAnsi="Calibri" w:cs="Times New Roman"/>
          <w:color w:val="1F497D"/>
          <w:sz w:val="24"/>
          <w:szCs w:val="24"/>
          <w:lang w:eastAsia="nl-NL"/>
        </w:rPr>
        <w:t>Ben je van plan om tijdens de Master- of daarna - je Basisaantekening Psychodiagnostiek (BAPD) te behalen? Dan is onderstaande informatie van groot belang.</w:t>
      </w:r>
    </w:p>
    <w:p w:rsidR="00687C7D" w:rsidRPr="00687C7D" w:rsidRDefault="00687C7D" w:rsidP="00687C7D">
      <w:pPr>
        <w:shd w:val="clear" w:color="auto" w:fill="FFFFFF"/>
        <w:spacing w:after="0" w:line="240" w:lineRule="auto"/>
        <w:rPr>
          <w:rFonts w:ascii="Times New Roman" w:eastAsia="Calibri" w:hAnsi="Times New Roman" w:cs="Times New Roman"/>
          <w:sz w:val="24"/>
          <w:szCs w:val="24"/>
          <w:lang w:eastAsia="nl-NL"/>
        </w:rPr>
      </w:pPr>
      <w:r w:rsidRPr="00687C7D">
        <w:rPr>
          <w:rFonts w:ascii="Calibri" w:eastAsia="Calibri" w:hAnsi="Calibri" w:cs="Times New Roman"/>
          <w:color w:val="1F497D"/>
          <w:sz w:val="24"/>
          <w:szCs w:val="24"/>
          <w:lang w:eastAsia="nl-NL"/>
        </w:rPr>
        <w:t> </w:t>
      </w:r>
    </w:p>
    <w:p w:rsidR="00687C7D" w:rsidRPr="00687C7D" w:rsidRDefault="00585302" w:rsidP="00687C7D">
      <w:pPr>
        <w:shd w:val="clear" w:color="auto" w:fill="FFFFFF"/>
        <w:spacing w:after="0" w:line="240" w:lineRule="auto"/>
        <w:rPr>
          <w:rFonts w:ascii="Calibri" w:eastAsia="Calibri" w:hAnsi="Calibri" w:cs="Times New Roman"/>
          <w:color w:val="1F497D"/>
          <w:sz w:val="24"/>
          <w:szCs w:val="24"/>
          <w:lang w:eastAsia="nl-NL"/>
        </w:rPr>
      </w:pPr>
      <w:r w:rsidRPr="00585302">
        <w:rPr>
          <w:rFonts w:ascii="Calibri" w:eastAsia="Calibri" w:hAnsi="Calibri" w:cs="Times New Roman"/>
          <w:color w:val="1F497D"/>
          <w:sz w:val="24"/>
          <w:szCs w:val="24"/>
          <w:lang w:eastAsia="nl-NL"/>
        </w:rPr>
        <w:t>Tijdens de Bacheloropleiding Psychologie aan de Universiteit Utrecht (met studiepad Kinder- en Jeugdpsychologie, Neuropsychologie en/of Klinische</w:t>
      </w:r>
      <w:r w:rsidR="007850DB">
        <w:rPr>
          <w:rFonts w:ascii="Calibri" w:eastAsia="Calibri" w:hAnsi="Calibri" w:cs="Times New Roman"/>
          <w:color w:val="1F497D"/>
          <w:sz w:val="24"/>
          <w:szCs w:val="24"/>
          <w:lang w:eastAsia="nl-NL"/>
        </w:rPr>
        <w:t xml:space="preserve"> (en </w:t>
      </w:r>
      <w:proofErr w:type="spellStart"/>
      <w:r w:rsidR="007850DB">
        <w:rPr>
          <w:rFonts w:ascii="Calibri" w:eastAsia="Calibri" w:hAnsi="Calibri" w:cs="Times New Roman"/>
          <w:color w:val="1F497D"/>
          <w:sz w:val="24"/>
          <w:szCs w:val="24"/>
          <w:lang w:eastAsia="nl-NL"/>
        </w:rPr>
        <w:t>Gezondheids</w:t>
      </w:r>
      <w:proofErr w:type="spellEnd"/>
      <w:r w:rsidR="007850DB">
        <w:rPr>
          <w:rFonts w:ascii="Calibri" w:eastAsia="Calibri" w:hAnsi="Calibri" w:cs="Times New Roman"/>
          <w:color w:val="1F497D"/>
          <w:sz w:val="24"/>
          <w:szCs w:val="24"/>
          <w:lang w:eastAsia="nl-NL"/>
        </w:rPr>
        <w:t>)psychologie</w:t>
      </w:r>
      <w:r w:rsidRPr="00585302">
        <w:rPr>
          <w:rFonts w:ascii="Calibri" w:eastAsia="Calibri" w:hAnsi="Calibri" w:cs="Times New Roman"/>
          <w:color w:val="1F497D"/>
          <w:sz w:val="24"/>
          <w:szCs w:val="24"/>
          <w:lang w:eastAsia="nl-NL"/>
        </w:rPr>
        <w:t xml:space="preserve"> wordt voldaan aan de theoretische eisen die door het Nederlands Instituut van Psychologen (NIP) zijn geformuleerd om de BAPD te kunnen behalen. In het masterprogramma Klinische kinder- en jeugdpsychologie komen de specifieke theoretische eisen dan ook nog maar in zeer beperkte mate aan bod.</w:t>
      </w:r>
      <w:r w:rsidR="00687C7D" w:rsidRPr="00687C7D">
        <w:rPr>
          <w:rFonts w:ascii="Calibri" w:eastAsia="Calibri" w:hAnsi="Calibri" w:cs="Times New Roman"/>
          <w:color w:val="1F497D"/>
          <w:sz w:val="24"/>
          <w:szCs w:val="24"/>
          <w:lang w:eastAsia="nl-NL"/>
        </w:rPr>
        <w:t> </w:t>
      </w:r>
    </w:p>
    <w:p w:rsidR="00585302" w:rsidRDefault="00585302" w:rsidP="00687C7D">
      <w:pPr>
        <w:shd w:val="clear" w:color="auto" w:fill="FFFFFF"/>
        <w:spacing w:after="0" w:line="240" w:lineRule="auto"/>
        <w:rPr>
          <w:rFonts w:ascii="Calibri" w:eastAsia="Calibri" w:hAnsi="Calibri" w:cs="Times New Roman"/>
          <w:color w:val="1F497D"/>
          <w:sz w:val="24"/>
          <w:szCs w:val="24"/>
          <w:lang w:eastAsia="nl-NL"/>
        </w:rPr>
      </w:pPr>
    </w:p>
    <w:p w:rsidR="00687C7D" w:rsidRPr="00687C7D" w:rsidRDefault="00687C7D" w:rsidP="00687C7D">
      <w:pPr>
        <w:shd w:val="clear" w:color="auto" w:fill="FFFFFF"/>
        <w:spacing w:after="0" w:line="240" w:lineRule="auto"/>
        <w:rPr>
          <w:rFonts w:ascii="Calibri" w:eastAsia="Calibri" w:hAnsi="Calibri" w:cs="Times New Roman"/>
          <w:color w:val="1F497D"/>
          <w:sz w:val="24"/>
          <w:szCs w:val="24"/>
          <w:lang w:eastAsia="nl-NL"/>
        </w:rPr>
      </w:pPr>
      <w:r w:rsidRPr="00687C7D">
        <w:rPr>
          <w:rFonts w:ascii="Calibri" w:eastAsia="Calibri" w:hAnsi="Calibri" w:cs="Times New Roman"/>
          <w:color w:val="1F497D"/>
          <w:sz w:val="24"/>
          <w:szCs w:val="24"/>
          <w:lang w:eastAsia="nl-NL"/>
        </w:rPr>
        <w:t>I</w:t>
      </w:r>
      <w:r w:rsidR="00D14E67">
        <w:rPr>
          <w:rFonts w:ascii="Calibri" w:eastAsia="Calibri" w:hAnsi="Calibri" w:cs="Times New Roman"/>
          <w:color w:val="1F497D"/>
          <w:sz w:val="24"/>
          <w:szCs w:val="24"/>
          <w:lang w:eastAsia="nl-NL"/>
        </w:rPr>
        <w:t>ndien je</w:t>
      </w:r>
      <w:r w:rsidR="005D4ED5">
        <w:rPr>
          <w:rFonts w:ascii="Calibri" w:eastAsia="Calibri" w:hAnsi="Calibri" w:cs="Times New Roman"/>
          <w:color w:val="1F497D"/>
          <w:sz w:val="24"/>
          <w:szCs w:val="24"/>
          <w:lang w:eastAsia="nl-NL"/>
        </w:rPr>
        <w:t xml:space="preserve"> </w:t>
      </w:r>
      <w:r w:rsidRPr="00687C7D">
        <w:rPr>
          <w:rFonts w:ascii="Calibri" w:eastAsia="Calibri" w:hAnsi="Calibri" w:cs="Times New Roman"/>
          <w:color w:val="1F497D"/>
          <w:sz w:val="24"/>
          <w:szCs w:val="24"/>
          <w:lang w:eastAsia="nl-NL"/>
        </w:rPr>
        <w:t>een andere vooropleiding hebt dan de Bachelor Psychologie aan de Universiteit Utrecht</w:t>
      </w:r>
      <w:r w:rsidR="00D14E67">
        <w:rPr>
          <w:rFonts w:ascii="Calibri" w:eastAsia="Calibri" w:hAnsi="Calibri" w:cs="Times New Roman"/>
          <w:color w:val="1F497D"/>
          <w:sz w:val="24"/>
          <w:szCs w:val="24"/>
          <w:lang w:eastAsia="nl-NL"/>
        </w:rPr>
        <w:t xml:space="preserve"> (met éé</w:t>
      </w:r>
      <w:r w:rsidR="005D4ED5">
        <w:rPr>
          <w:rFonts w:ascii="Calibri" w:eastAsia="Calibri" w:hAnsi="Calibri" w:cs="Times New Roman"/>
          <w:color w:val="1F497D"/>
          <w:sz w:val="24"/>
          <w:szCs w:val="24"/>
          <w:lang w:eastAsia="nl-NL"/>
        </w:rPr>
        <w:t>n van bovengenoemde studiepaden)</w:t>
      </w:r>
      <w:r w:rsidRPr="00687C7D">
        <w:rPr>
          <w:rFonts w:ascii="Calibri" w:eastAsia="Calibri" w:hAnsi="Calibri" w:cs="Times New Roman"/>
          <w:color w:val="1F497D"/>
          <w:sz w:val="24"/>
          <w:szCs w:val="24"/>
          <w:lang w:eastAsia="nl-NL"/>
        </w:rPr>
        <w:t xml:space="preserve">, is er mogelijk nog sprake van een deficiëntie met betrekking tot de cursorische/ theoretische eisen voor de BAPD. Het is daarom van belang om de contactpersoon BAPD van je huidige </w:t>
      </w:r>
      <w:r w:rsidR="005D4ED5">
        <w:rPr>
          <w:rFonts w:ascii="Calibri" w:eastAsia="Calibri" w:hAnsi="Calibri" w:cs="Times New Roman"/>
          <w:color w:val="1F497D"/>
          <w:sz w:val="24"/>
          <w:szCs w:val="24"/>
          <w:lang w:eastAsia="nl-NL"/>
        </w:rPr>
        <w:t xml:space="preserve">(Bachelor) </w:t>
      </w:r>
      <w:r w:rsidRPr="00687C7D">
        <w:rPr>
          <w:rFonts w:ascii="Calibri" w:eastAsia="Calibri" w:hAnsi="Calibri" w:cs="Times New Roman"/>
          <w:color w:val="1F497D"/>
          <w:sz w:val="24"/>
          <w:szCs w:val="24"/>
          <w:lang w:eastAsia="nl-NL"/>
        </w:rPr>
        <w:t>opleiding/universiteit te vragen het formulier Checklist Theoretische eisen BAPD in te vullen (</w:t>
      </w:r>
      <w:hyperlink r:id="rId4" w:history="1">
        <w:r w:rsidRPr="00687C7D">
          <w:rPr>
            <w:rFonts w:ascii="Calibri" w:eastAsia="Calibri" w:hAnsi="Calibri" w:cs="Times New Roman"/>
            <w:color w:val="0000FF"/>
            <w:sz w:val="24"/>
            <w:szCs w:val="24"/>
            <w:u w:val="single"/>
            <w:lang w:eastAsia="nl-NL"/>
          </w:rPr>
          <w:t>http://www.psynip.nl/website-openbaar-registraties/checklist-theoretische-eisen-bapd .pdf</w:t>
        </w:r>
      </w:hyperlink>
      <w:r w:rsidRPr="00687C7D">
        <w:rPr>
          <w:rFonts w:ascii="Calibri" w:eastAsia="Calibri" w:hAnsi="Calibri" w:cs="Times New Roman"/>
          <w:color w:val="1F497D"/>
          <w:sz w:val="24"/>
          <w:szCs w:val="24"/>
          <w:lang w:eastAsia="nl-NL"/>
        </w:rPr>
        <w:t>). Mocht daaruit blijken dat je nog deficiënties hebt met betrekking tot de BAPD, dan dien je bij de start van de masteropleiding contact op te nemen met de coördinator BAPD van het masterprogramma Klinische kinder- en jeugdpsychologie aan de Universiteit Utrecht (</w:t>
      </w:r>
      <w:hyperlink r:id="rId5" w:history="1">
        <w:r w:rsidRPr="00687C7D">
          <w:rPr>
            <w:rFonts w:ascii="Calibri" w:eastAsia="Calibri" w:hAnsi="Calibri" w:cs="Times New Roman"/>
            <w:color w:val="0000FF"/>
            <w:sz w:val="24"/>
            <w:szCs w:val="24"/>
            <w:u w:val="single"/>
            <w:lang w:eastAsia="nl-NL"/>
          </w:rPr>
          <w:t>bapd@uu.nl</w:t>
        </w:r>
      </w:hyperlink>
      <w:r w:rsidR="00E3624F">
        <w:rPr>
          <w:rFonts w:ascii="Calibri" w:eastAsia="Calibri" w:hAnsi="Calibri" w:cs="Times New Roman"/>
          <w:color w:val="1F497D"/>
          <w:sz w:val="24"/>
          <w:szCs w:val="24"/>
          <w:lang w:eastAsia="nl-NL"/>
        </w:rPr>
        <w:t xml:space="preserve">). </w:t>
      </w:r>
      <w:r w:rsidRPr="00687C7D">
        <w:rPr>
          <w:rFonts w:ascii="Calibri" w:eastAsia="Calibri" w:hAnsi="Calibri" w:cs="Times New Roman"/>
          <w:color w:val="1F497D"/>
          <w:sz w:val="24"/>
          <w:szCs w:val="24"/>
          <w:lang w:eastAsia="nl-NL"/>
        </w:rPr>
        <w:t xml:space="preserve">Die zal nagaan of de deficiënties binnen het masterprogramma kunnen worden weggewerkt. Let op: er is binnen dit masterprogramma beperkte aandacht voor diagnostiek-gerelateerd onderwijs. Als je meerdere deficiënties hebt, betekent dit mogelijk dat je de BAPD niet binnen </w:t>
      </w:r>
      <w:r w:rsidR="005D4ED5">
        <w:rPr>
          <w:rFonts w:ascii="Calibri" w:eastAsia="Calibri" w:hAnsi="Calibri" w:cs="Times New Roman"/>
          <w:color w:val="1F497D"/>
          <w:sz w:val="24"/>
          <w:szCs w:val="24"/>
          <w:lang w:eastAsia="nl-NL"/>
        </w:rPr>
        <w:t>dit masterprogramma</w:t>
      </w:r>
      <w:r w:rsidRPr="00687C7D">
        <w:rPr>
          <w:rFonts w:ascii="Calibri" w:eastAsia="Calibri" w:hAnsi="Calibri" w:cs="Times New Roman"/>
          <w:color w:val="1F497D"/>
          <w:sz w:val="24"/>
          <w:szCs w:val="24"/>
          <w:lang w:eastAsia="nl-NL"/>
        </w:rPr>
        <w:t xml:space="preserve"> kunt behalen.</w:t>
      </w:r>
    </w:p>
    <w:p w:rsidR="00687C7D" w:rsidRPr="00687C7D" w:rsidRDefault="00687C7D" w:rsidP="00687C7D">
      <w:pPr>
        <w:shd w:val="clear" w:color="auto" w:fill="FFFFFF"/>
        <w:spacing w:after="0" w:line="240" w:lineRule="auto"/>
        <w:rPr>
          <w:rFonts w:ascii="Times New Roman" w:eastAsia="Calibri" w:hAnsi="Times New Roman" w:cs="Times New Roman"/>
          <w:sz w:val="24"/>
          <w:szCs w:val="24"/>
          <w:lang w:eastAsia="nl-NL"/>
        </w:rPr>
      </w:pPr>
    </w:p>
    <w:p w:rsidR="00687C7D" w:rsidRPr="00687C7D" w:rsidRDefault="00687C7D" w:rsidP="00687C7D">
      <w:pPr>
        <w:shd w:val="clear" w:color="auto" w:fill="FFFFFF"/>
        <w:spacing w:after="0" w:line="240" w:lineRule="auto"/>
        <w:rPr>
          <w:rFonts w:ascii="Times New Roman" w:eastAsia="Calibri" w:hAnsi="Times New Roman" w:cs="Times New Roman"/>
          <w:sz w:val="24"/>
          <w:szCs w:val="24"/>
          <w:lang w:eastAsia="nl-NL"/>
        </w:rPr>
      </w:pPr>
      <w:r w:rsidRPr="00687C7D">
        <w:rPr>
          <w:rFonts w:ascii="Calibri" w:eastAsia="Calibri" w:hAnsi="Calibri" w:cs="Times New Roman"/>
          <w:color w:val="1F497D"/>
          <w:sz w:val="24"/>
          <w:szCs w:val="24"/>
          <w:lang w:eastAsia="nl-NL"/>
        </w:rPr>
        <w:t xml:space="preserve">De ingevulde checklist dien je goed te bewaren om aan het eind (of na afloop) van je Master de BAPD aan te kunnen vragen. De contactgegevens van de contactpersoon BAPD van je huidige universiteit kun je vinden op de website van het NIP: </w:t>
      </w:r>
      <w:hyperlink r:id="rId6" w:history="1">
        <w:r w:rsidRPr="00687C7D">
          <w:rPr>
            <w:rFonts w:ascii="Calibri" w:eastAsia="Calibri" w:hAnsi="Calibri" w:cs="Times New Roman"/>
            <w:color w:val="0000FF"/>
            <w:sz w:val="24"/>
            <w:szCs w:val="24"/>
            <w:u w:val="single"/>
            <w:lang w:eastAsia="nl-NL"/>
          </w:rPr>
          <w:t>http://www.psynip.nl/website-openbaar-registraties/bapd/contactpersonen-bapd.pdf</w:t>
        </w:r>
      </w:hyperlink>
      <w:r w:rsidR="00E3624F">
        <w:rPr>
          <w:rFonts w:ascii="Calibri" w:eastAsia="Calibri" w:hAnsi="Calibri" w:cs="Times New Roman"/>
          <w:color w:val="1F497D"/>
          <w:sz w:val="24"/>
          <w:szCs w:val="24"/>
          <w:lang w:eastAsia="nl-NL"/>
        </w:rPr>
        <w:t xml:space="preserve">. </w:t>
      </w:r>
      <w:r w:rsidRPr="00687C7D">
        <w:rPr>
          <w:rFonts w:ascii="Calibri" w:eastAsia="Calibri" w:hAnsi="Calibri" w:cs="Times New Roman"/>
          <w:color w:val="1F497D"/>
          <w:sz w:val="24"/>
          <w:szCs w:val="24"/>
          <w:lang w:eastAsia="nl-NL"/>
        </w:rPr>
        <w:t>Voor overige vragen over de BAPD kun je een e-mail sturen naar: </w:t>
      </w:r>
      <w:hyperlink r:id="rId7" w:history="1">
        <w:r w:rsidRPr="00687C7D">
          <w:rPr>
            <w:rFonts w:ascii="Calibri" w:eastAsia="Calibri" w:hAnsi="Calibri" w:cs="Tahoma"/>
            <w:color w:val="0000FF"/>
            <w:sz w:val="24"/>
            <w:szCs w:val="24"/>
            <w:u w:val="single"/>
            <w:lang w:eastAsia="nl-NL"/>
          </w:rPr>
          <w:t>registraties@psynip.nl</w:t>
        </w:r>
      </w:hyperlink>
      <w:r w:rsidR="0045617E">
        <w:rPr>
          <w:rFonts w:ascii="Calibri" w:eastAsia="Calibri" w:hAnsi="Calibri" w:cs="Tahoma"/>
          <w:color w:val="0000FF"/>
          <w:sz w:val="24"/>
          <w:szCs w:val="24"/>
          <w:u w:val="single"/>
          <w:lang w:eastAsia="nl-NL"/>
        </w:rPr>
        <w:t>.</w:t>
      </w:r>
    </w:p>
    <w:p w:rsidR="00687C7D" w:rsidRPr="00687C7D" w:rsidRDefault="00687C7D" w:rsidP="00687C7D">
      <w:pPr>
        <w:spacing w:after="0" w:line="240" w:lineRule="auto"/>
        <w:rPr>
          <w:sz w:val="18"/>
        </w:rPr>
      </w:pPr>
      <w:bookmarkStart w:id="0" w:name="_GoBack"/>
      <w:bookmarkEnd w:id="0"/>
    </w:p>
    <w:p w:rsidR="00687C7D" w:rsidRPr="00687C7D" w:rsidRDefault="00687C7D" w:rsidP="00687C7D">
      <w:pPr>
        <w:spacing w:after="0" w:line="240" w:lineRule="auto"/>
        <w:rPr>
          <w:sz w:val="18"/>
        </w:rPr>
      </w:pPr>
      <w:r w:rsidRPr="00687C7D">
        <w:rPr>
          <w:sz w:val="18"/>
        </w:rPr>
        <w:t xml:space="preserve"> </w:t>
      </w:r>
    </w:p>
    <w:p w:rsidR="00773215" w:rsidRDefault="00773215"/>
    <w:sectPr w:rsidR="00773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7D"/>
    <w:rsid w:val="00001F34"/>
    <w:rsid w:val="00002568"/>
    <w:rsid w:val="00034326"/>
    <w:rsid w:val="000500E4"/>
    <w:rsid w:val="0009407C"/>
    <w:rsid w:val="00097786"/>
    <w:rsid w:val="000A6D57"/>
    <w:rsid w:val="000C0FBE"/>
    <w:rsid w:val="000D3374"/>
    <w:rsid w:val="000D3B21"/>
    <w:rsid w:val="000E0A0C"/>
    <w:rsid w:val="000E4AFD"/>
    <w:rsid w:val="000E4F6A"/>
    <w:rsid w:val="000F180A"/>
    <w:rsid w:val="000F4336"/>
    <w:rsid w:val="0010248E"/>
    <w:rsid w:val="00122081"/>
    <w:rsid w:val="001222EB"/>
    <w:rsid w:val="0012544F"/>
    <w:rsid w:val="00145727"/>
    <w:rsid w:val="00152844"/>
    <w:rsid w:val="00152A29"/>
    <w:rsid w:val="00157D17"/>
    <w:rsid w:val="0017235C"/>
    <w:rsid w:val="00177C85"/>
    <w:rsid w:val="0018698A"/>
    <w:rsid w:val="001906D8"/>
    <w:rsid w:val="001B02F0"/>
    <w:rsid w:val="001B6A38"/>
    <w:rsid w:val="001B788B"/>
    <w:rsid w:val="001C0604"/>
    <w:rsid w:val="001C5A3E"/>
    <w:rsid w:val="001F7B55"/>
    <w:rsid w:val="00204215"/>
    <w:rsid w:val="00210B19"/>
    <w:rsid w:val="00222436"/>
    <w:rsid w:val="002606E0"/>
    <w:rsid w:val="002679A0"/>
    <w:rsid w:val="00275776"/>
    <w:rsid w:val="0028114A"/>
    <w:rsid w:val="00283CDB"/>
    <w:rsid w:val="002A2B65"/>
    <w:rsid w:val="002B4123"/>
    <w:rsid w:val="002C2111"/>
    <w:rsid w:val="00317843"/>
    <w:rsid w:val="003257FB"/>
    <w:rsid w:val="00325E7B"/>
    <w:rsid w:val="0033412A"/>
    <w:rsid w:val="0034109E"/>
    <w:rsid w:val="0035551B"/>
    <w:rsid w:val="003767B4"/>
    <w:rsid w:val="003A78F6"/>
    <w:rsid w:val="003F30AD"/>
    <w:rsid w:val="003F7F5A"/>
    <w:rsid w:val="00402AF5"/>
    <w:rsid w:val="0040590F"/>
    <w:rsid w:val="00410C0A"/>
    <w:rsid w:val="004308FC"/>
    <w:rsid w:val="00442864"/>
    <w:rsid w:val="00452842"/>
    <w:rsid w:val="0045617E"/>
    <w:rsid w:val="00460B5C"/>
    <w:rsid w:val="004765EA"/>
    <w:rsid w:val="004A1ADC"/>
    <w:rsid w:val="004B0961"/>
    <w:rsid w:val="004B0F91"/>
    <w:rsid w:val="004D7DD7"/>
    <w:rsid w:val="004F2936"/>
    <w:rsid w:val="0051629C"/>
    <w:rsid w:val="005245D0"/>
    <w:rsid w:val="005274DA"/>
    <w:rsid w:val="0054590B"/>
    <w:rsid w:val="0054737C"/>
    <w:rsid w:val="00553D22"/>
    <w:rsid w:val="005677FD"/>
    <w:rsid w:val="00570C24"/>
    <w:rsid w:val="00585302"/>
    <w:rsid w:val="005A0DFF"/>
    <w:rsid w:val="005A4987"/>
    <w:rsid w:val="005A7738"/>
    <w:rsid w:val="005D4ED5"/>
    <w:rsid w:val="005E101A"/>
    <w:rsid w:val="005F0FFB"/>
    <w:rsid w:val="006422F1"/>
    <w:rsid w:val="00646896"/>
    <w:rsid w:val="00650822"/>
    <w:rsid w:val="006538CC"/>
    <w:rsid w:val="00654394"/>
    <w:rsid w:val="0066049B"/>
    <w:rsid w:val="00676DAB"/>
    <w:rsid w:val="00687C7D"/>
    <w:rsid w:val="00693CD6"/>
    <w:rsid w:val="006A18D9"/>
    <w:rsid w:val="006A550A"/>
    <w:rsid w:val="006D00B6"/>
    <w:rsid w:val="006E638F"/>
    <w:rsid w:val="007036D6"/>
    <w:rsid w:val="00716516"/>
    <w:rsid w:val="00723F26"/>
    <w:rsid w:val="007403AD"/>
    <w:rsid w:val="007419C1"/>
    <w:rsid w:val="00746A22"/>
    <w:rsid w:val="00746A62"/>
    <w:rsid w:val="007507BA"/>
    <w:rsid w:val="00750FCE"/>
    <w:rsid w:val="00755ABF"/>
    <w:rsid w:val="00760062"/>
    <w:rsid w:val="00760E4F"/>
    <w:rsid w:val="00765BB9"/>
    <w:rsid w:val="00773215"/>
    <w:rsid w:val="00783F04"/>
    <w:rsid w:val="007844AA"/>
    <w:rsid w:val="007850DB"/>
    <w:rsid w:val="007958C9"/>
    <w:rsid w:val="007A0148"/>
    <w:rsid w:val="007A53B9"/>
    <w:rsid w:val="007A594B"/>
    <w:rsid w:val="007A7549"/>
    <w:rsid w:val="007B1211"/>
    <w:rsid w:val="007D4F8D"/>
    <w:rsid w:val="007D5D2C"/>
    <w:rsid w:val="007F2783"/>
    <w:rsid w:val="007F6D74"/>
    <w:rsid w:val="008329FE"/>
    <w:rsid w:val="00834CAC"/>
    <w:rsid w:val="00866655"/>
    <w:rsid w:val="00885120"/>
    <w:rsid w:val="00886D92"/>
    <w:rsid w:val="008872A3"/>
    <w:rsid w:val="00896EA3"/>
    <w:rsid w:val="00897C2A"/>
    <w:rsid w:val="00897EE7"/>
    <w:rsid w:val="008B4BD7"/>
    <w:rsid w:val="008B540E"/>
    <w:rsid w:val="008C5853"/>
    <w:rsid w:val="008E2129"/>
    <w:rsid w:val="008E6B7E"/>
    <w:rsid w:val="00920F32"/>
    <w:rsid w:val="00921784"/>
    <w:rsid w:val="00966C5B"/>
    <w:rsid w:val="00975A0A"/>
    <w:rsid w:val="009A2E72"/>
    <w:rsid w:val="009A34F4"/>
    <w:rsid w:val="009A3B98"/>
    <w:rsid w:val="009C2AD4"/>
    <w:rsid w:val="009D14F1"/>
    <w:rsid w:val="009E307D"/>
    <w:rsid w:val="00A07B79"/>
    <w:rsid w:val="00A46066"/>
    <w:rsid w:val="00A71902"/>
    <w:rsid w:val="00A849CE"/>
    <w:rsid w:val="00A9090B"/>
    <w:rsid w:val="00A964C0"/>
    <w:rsid w:val="00AB01A7"/>
    <w:rsid w:val="00AB3853"/>
    <w:rsid w:val="00AB7650"/>
    <w:rsid w:val="00AC1FE0"/>
    <w:rsid w:val="00B23930"/>
    <w:rsid w:val="00B23E18"/>
    <w:rsid w:val="00B259D9"/>
    <w:rsid w:val="00B2793E"/>
    <w:rsid w:val="00B27D08"/>
    <w:rsid w:val="00B32C3C"/>
    <w:rsid w:val="00B33095"/>
    <w:rsid w:val="00B37531"/>
    <w:rsid w:val="00B43E17"/>
    <w:rsid w:val="00B45BC3"/>
    <w:rsid w:val="00B52F5C"/>
    <w:rsid w:val="00B65E71"/>
    <w:rsid w:val="00B763DE"/>
    <w:rsid w:val="00B8553A"/>
    <w:rsid w:val="00B87C00"/>
    <w:rsid w:val="00BA4F59"/>
    <w:rsid w:val="00BA52F9"/>
    <w:rsid w:val="00BB5640"/>
    <w:rsid w:val="00BD0CA6"/>
    <w:rsid w:val="00BF0ECF"/>
    <w:rsid w:val="00BF224C"/>
    <w:rsid w:val="00BF4D18"/>
    <w:rsid w:val="00BF6322"/>
    <w:rsid w:val="00BF78AA"/>
    <w:rsid w:val="00C02B7B"/>
    <w:rsid w:val="00C1330D"/>
    <w:rsid w:val="00C21710"/>
    <w:rsid w:val="00C27AFD"/>
    <w:rsid w:val="00C5642E"/>
    <w:rsid w:val="00C5670B"/>
    <w:rsid w:val="00C70A92"/>
    <w:rsid w:val="00C77E4A"/>
    <w:rsid w:val="00C83C9A"/>
    <w:rsid w:val="00C93CEE"/>
    <w:rsid w:val="00C960A7"/>
    <w:rsid w:val="00CD1CC8"/>
    <w:rsid w:val="00CF3825"/>
    <w:rsid w:val="00CF6A82"/>
    <w:rsid w:val="00D14E67"/>
    <w:rsid w:val="00D23874"/>
    <w:rsid w:val="00D30031"/>
    <w:rsid w:val="00D33480"/>
    <w:rsid w:val="00D41E39"/>
    <w:rsid w:val="00D60249"/>
    <w:rsid w:val="00D6188D"/>
    <w:rsid w:val="00D66C66"/>
    <w:rsid w:val="00D71CB2"/>
    <w:rsid w:val="00D74166"/>
    <w:rsid w:val="00D750E8"/>
    <w:rsid w:val="00D944A2"/>
    <w:rsid w:val="00D96482"/>
    <w:rsid w:val="00DD2C65"/>
    <w:rsid w:val="00DF174E"/>
    <w:rsid w:val="00E10623"/>
    <w:rsid w:val="00E26B89"/>
    <w:rsid w:val="00E30DB3"/>
    <w:rsid w:val="00E3624F"/>
    <w:rsid w:val="00E46BA1"/>
    <w:rsid w:val="00E52BE6"/>
    <w:rsid w:val="00E71C0C"/>
    <w:rsid w:val="00E8773C"/>
    <w:rsid w:val="00EA201D"/>
    <w:rsid w:val="00EB693A"/>
    <w:rsid w:val="00EB7F4A"/>
    <w:rsid w:val="00EC09DB"/>
    <w:rsid w:val="00EE1DC4"/>
    <w:rsid w:val="00EF3173"/>
    <w:rsid w:val="00EF5037"/>
    <w:rsid w:val="00F332ED"/>
    <w:rsid w:val="00F46B15"/>
    <w:rsid w:val="00F747A7"/>
    <w:rsid w:val="00F76122"/>
    <w:rsid w:val="00FB5DC0"/>
    <w:rsid w:val="00FC1894"/>
    <w:rsid w:val="00FC7792"/>
    <w:rsid w:val="00FD2C63"/>
    <w:rsid w:val="00FD5BA7"/>
    <w:rsid w:val="00FE0974"/>
    <w:rsid w:val="00FF5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2C91F-5C93-4EF8-AC92-1E51FF04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87C7D"/>
    <w:rPr>
      <w:sz w:val="16"/>
      <w:szCs w:val="16"/>
    </w:rPr>
  </w:style>
  <w:style w:type="paragraph" w:styleId="Tekstopmerking">
    <w:name w:val="annotation text"/>
    <w:basedOn w:val="Standaard"/>
    <w:link w:val="TekstopmerkingChar"/>
    <w:uiPriority w:val="99"/>
    <w:semiHidden/>
    <w:unhideWhenUsed/>
    <w:rsid w:val="00687C7D"/>
    <w:pPr>
      <w:spacing w:after="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687C7D"/>
    <w:rPr>
      <w:sz w:val="20"/>
      <w:szCs w:val="20"/>
      <w:lang w:val="en-US"/>
    </w:rPr>
  </w:style>
  <w:style w:type="paragraph" w:styleId="Ballontekst">
    <w:name w:val="Balloon Text"/>
    <w:basedOn w:val="Standaard"/>
    <w:link w:val="BallontekstChar"/>
    <w:uiPriority w:val="99"/>
    <w:semiHidden/>
    <w:unhideWhenUsed/>
    <w:rsid w:val="00687C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C7D"/>
    <w:rPr>
      <w:rFonts w:ascii="Tahoma" w:hAnsi="Tahoma" w:cs="Tahoma"/>
      <w:sz w:val="16"/>
      <w:szCs w:val="16"/>
    </w:rPr>
  </w:style>
  <w:style w:type="character" w:styleId="Hyperlink">
    <w:name w:val="Hyperlink"/>
    <w:basedOn w:val="Standaardalinea-lettertype"/>
    <w:uiPriority w:val="99"/>
    <w:unhideWhenUsed/>
    <w:rsid w:val="00E30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gistraties@psyni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nip.nl/website-openbaar-registraties/bapd/contactpersonen-bapd.pdf" TargetMode="External"/><Relationship Id="rId5" Type="http://schemas.openxmlformats.org/officeDocument/2006/relationships/hyperlink" Target="mailto:bapd@uu.nl" TargetMode="External"/><Relationship Id="rId4" Type="http://schemas.openxmlformats.org/officeDocument/2006/relationships/hyperlink" Target="http://www.psynip.nl/website-openbaar-registraties/checklist-theoretische-eisen-bapd%20.pdf"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L. (Laura)</dc:creator>
  <cp:lastModifiedBy>David Emous</cp:lastModifiedBy>
  <cp:revision>2</cp:revision>
  <dcterms:created xsi:type="dcterms:W3CDTF">2016-10-20T20:23:00Z</dcterms:created>
  <dcterms:modified xsi:type="dcterms:W3CDTF">2016-10-20T20:23:00Z</dcterms:modified>
</cp:coreProperties>
</file>