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5E" w:rsidRPr="00437A1B" w:rsidRDefault="0056785E" w:rsidP="003247AE">
      <w:pPr>
        <w:autoSpaceDE w:val="0"/>
        <w:autoSpaceDN w:val="0"/>
        <w:adjustRightInd w:val="0"/>
        <w:rPr>
          <w:rFonts w:ascii="Calibri" w:hAnsi="Calibri" w:cs="TimesNewRomanPSMT"/>
          <w:b/>
          <w:sz w:val="28"/>
          <w:szCs w:val="28"/>
          <w:lang w:val="nl-NL"/>
        </w:rPr>
      </w:pPr>
      <w:r w:rsidRPr="00437A1B">
        <w:rPr>
          <w:rFonts w:ascii="Calibri" w:hAnsi="Calibri" w:cs="TimesNewRomanPSMT"/>
          <w:b/>
          <w:sz w:val="28"/>
          <w:szCs w:val="28"/>
          <w:lang w:val="nl-NL"/>
        </w:rPr>
        <w:t>Aanbevelingsformulier</w:t>
      </w:r>
    </w:p>
    <w:p w:rsidR="0056785E" w:rsidRPr="00437A1B" w:rsidRDefault="0056785E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6785E" w:rsidRPr="00437A1B" w:rsidRDefault="003247AE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  <w:lang w:val="nl-NL"/>
        </w:rPr>
      </w:pPr>
      <w:r w:rsidRPr="00437A1B">
        <w:rPr>
          <w:rFonts w:ascii="Calibri" w:hAnsi="Calibri" w:cs="TimesNewRomanPSMT"/>
          <w:b/>
          <w:sz w:val="22"/>
          <w:szCs w:val="22"/>
          <w:lang w:val="nl-NL"/>
        </w:rPr>
        <w:t>Na</w:t>
      </w:r>
      <w:r w:rsidR="0056785E" w:rsidRPr="00437A1B">
        <w:rPr>
          <w:rFonts w:ascii="Calibri" w:hAnsi="Calibri" w:cs="TimesNewRomanPSMT"/>
          <w:b/>
          <w:sz w:val="22"/>
          <w:szCs w:val="22"/>
          <w:lang w:val="nl-NL"/>
        </w:rPr>
        <w:t>am van de ULC kandidaat</w:t>
      </w:r>
      <w:r w:rsidR="00882704" w:rsidRPr="00437A1B">
        <w:rPr>
          <w:rFonts w:ascii="Calibri" w:hAnsi="Calibri" w:cs="TimesNewRomanPSMT"/>
          <w:b/>
          <w:sz w:val="22"/>
          <w:szCs w:val="22"/>
          <w:lang w:val="nl-NL"/>
        </w:rPr>
        <w:t>:</w:t>
      </w:r>
    </w:p>
    <w:p w:rsidR="00555BBF" w:rsidRPr="004067C8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3247AE" w:rsidRPr="00437A1B" w:rsidRDefault="003247AE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3247AE" w:rsidRPr="00E73EDD" w:rsidRDefault="0056785E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E73EDD">
        <w:rPr>
          <w:rFonts w:ascii="Calibri" w:hAnsi="Calibri" w:cs="TimesNewRomanPSMT"/>
          <w:szCs w:val="20"/>
          <w:lang w:val="nl-NL"/>
        </w:rPr>
        <w:t>Aan de decaan/docent/tutor</w:t>
      </w:r>
      <w:r w:rsidR="00433DAB" w:rsidRPr="00E73EDD">
        <w:rPr>
          <w:rFonts w:ascii="Calibri" w:hAnsi="Calibri" w:cs="TimesNewRomanPSMT"/>
          <w:szCs w:val="20"/>
          <w:lang w:val="nl-NL"/>
        </w:rPr>
        <w:t>,</w:t>
      </w:r>
    </w:p>
    <w:p w:rsidR="0056785E" w:rsidRPr="00E73EDD" w:rsidRDefault="0056785E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</w:p>
    <w:p w:rsidR="00C04321" w:rsidRPr="00E73EDD" w:rsidRDefault="001F4D2A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>
        <w:rPr>
          <w:rFonts w:ascii="Calibri" w:hAnsi="Calibri" w:cs="TimesNewRomanPSMT"/>
          <w:szCs w:val="20"/>
          <w:lang w:val="nl-NL"/>
        </w:rPr>
        <w:t xml:space="preserve">Bovengenoemde </w:t>
      </w:r>
      <w:r w:rsidR="0054347F" w:rsidRPr="00E73EDD">
        <w:rPr>
          <w:rFonts w:ascii="Calibri" w:hAnsi="Calibri" w:cs="TimesNewRomanPSMT"/>
          <w:szCs w:val="20"/>
          <w:lang w:val="nl-NL"/>
        </w:rPr>
        <w:t>(oud) leerling van uw school wil zich aanmelden voor het Utrecht Law College</w:t>
      </w:r>
      <w:r w:rsidR="00882704" w:rsidRPr="00E73EDD">
        <w:rPr>
          <w:rFonts w:ascii="Calibri" w:hAnsi="Calibri" w:cs="TimesNewRomanPSMT"/>
          <w:szCs w:val="20"/>
          <w:lang w:val="nl-NL"/>
        </w:rPr>
        <w:t xml:space="preserve"> (ULC)</w:t>
      </w:r>
      <w:r w:rsidR="0054347F" w:rsidRPr="00E73EDD">
        <w:rPr>
          <w:rFonts w:ascii="Calibri" w:hAnsi="Calibri" w:cs="TimesNewRomanPSMT"/>
          <w:szCs w:val="20"/>
          <w:lang w:val="nl-NL"/>
        </w:rPr>
        <w:t xml:space="preserve">. </w:t>
      </w:r>
      <w:r w:rsidR="00882704" w:rsidRPr="00E73EDD">
        <w:rPr>
          <w:rFonts w:ascii="Calibri" w:hAnsi="Calibri" w:cs="TimesNewRomanPSMT"/>
          <w:szCs w:val="20"/>
          <w:lang w:val="nl-NL"/>
        </w:rPr>
        <w:t xml:space="preserve">Het ULC is een </w:t>
      </w:r>
      <w:r w:rsidR="00882704" w:rsidRPr="00E73EDD">
        <w:rPr>
          <w:rFonts w:ascii="Calibri" w:hAnsi="Calibri" w:cs="TimesNewRomanPSMT"/>
          <w:i/>
          <w:szCs w:val="20"/>
          <w:lang w:val="nl-NL"/>
        </w:rPr>
        <w:t>honours</w:t>
      </w:r>
      <w:r w:rsidR="00882704" w:rsidRPr="00E73EDD">
        <w:rPr>
          <w:rFonts w:ascii="Calibri" w:hAnsi="Calibri" w:cs="TimesNewRomanPSMT"/>
          <w:szCs w:val="20"/>
          <w:lang w:val="nl-NL"/>
        </w:rPr>
        <w:t xml:space="preserve">programma binnen de opleiding Rechtsgeleerdheid van de Universiteit Utrecht. </w:t>
      </w:r>
      <w:r w:rsidR="00C04321" w:rsidRPr="00E73EDD">
        <w:rPr>
          <w:rFonts w:ascii="Calibri" w:hAnsi="Calibri" w:cs="TimesNewRomanPSMT"/>
          <w:szCs w:val="20"/>
          <w:lang w:val="nl-NL"/>
        </w:rPr>
        <w:t xml:space="preserve">Het is een selectief programma waarvoor </w:t>
      </w:r>
      <w:r w:rsidR="00882704" w:rsidRPr="00E73EDD">
        <w:rPr>
          <w:rFonts w:ascii="Calibri" w:hAnsi="Calibri" w:cs="TimesNewRomanPSMT"/>
          <w:szCs w:val="20"/>
          <w:lang w:val="nl-NL"/>
        </w:rPr>
        <w:t xml:space="preserve">kandidaten </w:t>
      </w:r>
      <w:r w:rsidR="00C04321" w:rsidRPr="00E73EDD">
        <w:rPr>
          <w:rFonts w:ascii="Calibri" w:hAnsi="Calibri" w:cs="TimesNewRomanPSMT"/>
          <w:szCs w:val="20"/>
          <w:lang w:val="nl-NL"/>
        </w:rPr>
        <w:t>worden geselect</w:t>
      </w:r>
      <w:r w:rsidR="00882704" w:rsidRPr="00E73EDD">
        <w:rPr>
          <w:rFonts w:ascii="Calibri" w:hAnsi="Calibri" w:cs="TimesNewRomanPSMT"/>
          <w:szCs w:val="20"/>
          <w:lang w:val="nl-NL"/>
        </w:rPr>
        <w:t>eerd</w:t>
      </w:r>
      <w:r w:rsidR="00C04321" w:rsidRPr="00E73EDD">
        <w:rPr>
          <w:rFonts w:ascii="Calibri" w:hAnsi="Calibri" w:cs="TimesNewRomanPSMT"/>
          <w:szCs w:val="20"/>
          <w:lang w:val="nl-NL"/>
        </w:rPr>
        <w:t xml:space="preserve"> (zie voor uitgeb</w:t>
      </w:r>
      <w:r w:rsidR="00882704" w:rsidRPr="00E73EDD">
        <w:rPr>
          <w:rFonts w:ascii="Calibri" w:hAnsi="Calibri" w:cs="TimesNewRomanPSMT"/>
          <w:szCs w:val="20"/>
          <w:lang w:val="nl-NL"/>
        </w:rPr>
        <w:t>reide informatie</w:t>
      </w:r>
      <w:r w:rsidR="00C04321" w:rsidRPr="00E73EDD">
        <w:rPr>
          <w:rFonts w:ascii="Calibri" w:hAnsi="Calibri" w:cs="TimesNewRomanPSMT"/>
          <w:szCs w:val="20"/>
          <w:lang w:val="nl-NL"/>
        </w:rPr>
        <w:t xml:space="preserve"> </w:t>
      </w:r>
      <w:r w:rsidR="00C04321" w:rsidRPr="00E73EDD">
        <w:rPr>
          <w:rFonts w:ascii="Calibri" w:hAnsi="Calibri" w:cs="TimesNewRomanPSMT"/>
          <w:szCs w:val="20"/>
          <w:u w:val="single"/>
          <w:lang w:val="nl-NL"/>
        </w:rPr>
        <w:t>www.uu.nl/honours/ulc</w:t>
      </w:r>
      <w:r w:rsidR="00C04321" w:rsidRPr="00E73EDD">
        <w:rPr>
          <w:rFonts w:ascii="Calibri" w:hAnsi="Calibri" w:cs="TimesNewRomanPSMT"/>
          <w:szCs w:val="20"/>
          <w:lang w:val="nl-NL"/>
        </w:rPr>
        <w:t>)</w:t>
      </w:r>
      <w:r w:rsidR="00882704" w:rsidRPr="00E73EDD">
        <w:rPr>
          <w:rFonts w:ascii="Calibri" w:hAnsi="Calibri" w:cs="TimesNewRomanPSMT"/>
          <w:szCs w:val="20"/>
          <w:lang w:val="nl-NL"/>
        </w:rPr>
        <w:t xml:space="preserve">. </w:t>
      </w:r>
    </w:p>
    <w:p w:rsidR="00882704" w:rsidRPr="00E73EDD" w:rsidRDefault="00882704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E73EDD">
        <w:rPr>
          <w:rFonts w:ascii="Calibri" w:hAnsi="Calibri" w:cs="TimesNewRomanPSMT"/>
          <w:szCs w:val="20"/>
          <w:lang w:val="nl-NL"/>
        </w:rPr>
        <w:t>De selectiecriteria zijn: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 xml:space="preserve">Aantoonbaar bewuste keuze voor de rechtenstudie en het Utrecht Law College; 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 xml:space="preserve">Ambitie en in staat om goede studieresultaten te behalen; 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 xml:space="preserve">Gemotiveerd en in staat om binnen dit honoursprogramma te studeren; 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 xml:space="preserve">Academische nieuwsgierigheid, zoals op zoek gaan naar achtergronden, brede verbanden zien en creatieve oplossingen aandragen; 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 xml:space="preserve">Verantwoordelijkheid willen dragen voor de eigen opleiding en bereidheid om een bijdrage te leveren aan het college; </w:t>
      </w:r>
    </w:p>
    <w:p w:rsidR="00372E3F" w:rsidRPr="00372E3F" w:rsidRDefault="00372E3F" w:rsidP="00372E3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372E3F">
        <w:rPr>
          <w:rFonts w:ascii="Calibri" w:hAnsi="Calibri" w:cs="TimesNewRomanPSMT"/>
          <w:szCs w:val="20"/>
          <w:lang w:val="nl-NL"/>
        </w:rPr>
        <w:t>Aantoonbare interesse in het organiseren en bijwonen van extra (studie)activiteiten</w:t>
      </w:r>
    </w:p>
    <w:p w:rsidR="00882704" w:rsidRPr="00E73EDD" w:rsidRDefault="00882704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</w:p>
    <w:p w:rsidR="003247AE" w:rsidRPr="00E73EDD" w:rsidRDefault="0056785E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  <w:r w:rsidRPr="00E73EDD">
        <w:rPr>
          <w:rFonts w:ascii="Calibri" w:hAnsi="Calibri" w:cs="TimesNewRomanPSMT"/>
          <w:szCs w:val="20"/>
          <w:lang w:val="nl-NL"/>
        </w:rPr>
        <w:t>Elke kandidaat stuurt ons i</w:t>
      </w:r>
      <w:r w:rsidR="00433DAB" w:rsidRPr="00E73EDD">
        <w:rPr>
          <w:rFonts w:ascii="Calibri" w:hAnsi="Calibri" w:cs="TimesNewRomanPSMT"/>
          <w:szCs w:val="20"/>
          <w:lang w:val="nl-NL"/>
        </w:rPr>
        <w:t>nformatie over zijn/haar activi</w:t>
      </w:r>
      <w:r w:rsidRPr="00E73EDD">
        <w:rPr>
          <w:rFonts w:ascii="Calibri" w:hAnsi="Calibri" w:cs="TimesNewRomanPSMT"/>
          <w:szCs w:val="20"/>
          <w:lang w:val="nl-NL"/>
        </w:rPr>
        <w:t>t</w:t>
      </w:r>
      <w:r w:rsidR="00433DAB" w:rsidRPr="00E73EDD">
        <w:rPr>
          <w:rFonts w:ascii="Calibri" w:hAnsi="Calibri" w:cs="TimesNewRomanPSMT"/>
          <w:szCs w:val="20"/>
          <w:lang w:val="nl-NL"/>
        </w:rPr>
        <w:t>e</w:t>
      </w:r>
      <w:r w:rsidRPr="00E73EDD">
        <w:rPr>
          <w:rFonts w:ascii="Calibri" w:hAnsi="Calibri" w:cs="TimesNewRomanPSMT"/>
          <w:szCs w:val="20"/>
          <w:lang w:val="nl-NL"/>
        </w:rPr>
        <w:t>iten, ambiti</w:t>
      </w:r>
      <w:r w:rsidR="00433DAB" w:rsidRPr="00E73EDD">
        <w:rPr>
          <w:rFonts w:ascii="Calibri" w:hAnsi="Calibri" w:cs="TimesNewRomanPSMT"/>
          <w:szCs w:val="20"/>
          <w:lang w:val="nl-NL"/>
        </w:rPr>
        <w:t>e</w:t>
      </w:r>
      <w:r w:rsidRPr="00E73EDD">
        <w:rPr>
          <w:rFonts w:ascii="Calibri" w:hAnsi="Calibri" w:cs="TimesNewRomanPSMT"/>
          <w:szCs w:val="20"/>
          <w:lang w:val="nl-NL"/>
        </w:rPr>
        <w:t xml:space="preserve">s en belangstelling. In aanvulling hierop vragen we een aanbeveling </w:t>
      </w:r>
      <w:r w:rsidR="009130E9" w:rsidRPr="00E73EDD">
        <w:rPr>
          <w:rFonts w:ascii="Calibri" w:hAnsi="Calibri" w:cs="TimesNewRomanPSMT"/>
          <w:szCs w:val="20"/>
          <w:lang w:val="nl-NL"/>
        </w:rPr>
        <w:t xml:space="preserve">van iemand die goed zicht heeft op de capaciteiten van de kandidaat. </w:t>
      </w:r>
    </w:p>
    <w:p w:rsidR="009130E9" w:rsidRPr="00E73EDD" w:rsidRDefault="009130E9" w:rsidP="003247AE">
      <w:pPr>
        <w:autoSpaceDE w:val="0"/>
        <w:autoSpaceDN w:val="0"/>
        <w:adjustRightInd w:val="0"/>
        <w:rPr>
          <w:rFonts w:ascii="Calibri" w:hAnsi="Calibri" w:cs="TimesNewRomanPSMT"/>
          <w:szCs w:val="20"/>
          <w:lang w:val="nl-NL"/>
        </w:rPr>
      </w:pPr>
    </w:p>
    <w:p w:rsidR="003961A1" w:rsidRDefault="0054347F" w:rsidP="003961A1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 w:rsidRPr="00E73EDD">
        <w:rPr>
          <w:rFonts w:ascii="Calibri" w:hAnsi="Calibri" w:cs="TimesNewRomanPSMT"/>
          <w:szCs w:val="20"/>
          <w:lang w:val="nl-NL"/>
        </w:rPr>
        <w:t xml:space="preserve">Wilt u </w:t>
      </w:r>
      <w:r w:rsidR="00437A1B" w:rsidRPr="00E73EDD">
        <w:rPr>
          <w:rFonts w:ascii="Calibri" w:hAnsi="Calibri" w:cs="TimesNewRomanPSMT"/>
          <w:szCs w:val="20"/>
          <w:lang w:val="nl-NL"/>
        </w:rPr>
        <w:t xml:space="preserve">daarom </w:t>
      </w:r>
      <w:r w:rsidRPr="00E73EDD">
        <w:rPr>
          <w:rFonts w:ascii="Calibri" w:hAnsi="Calibri" w:cs="TimesNewRomanPSMT"/>
          <w:szCs w:val="20"/>
          <w:lang w:val="nl-NL"/>
        </w:rPr>
        <w:t xml:space="preserve">zo vriendelijk zijn </w:t>
      </w:r>
      <w:r w:rsidR="003961A1">
        <w:rPr>
          <w:rFonts w:ascii="Calibri" w:hAnsi="Calibri" w:cs="TimesNewRomanPSMT"/>
          <w:szCs w:val="20"/>
          <w:lang w:val="nl-NL"/>
        </w:rPr>
        <w:t xml:space="preserve">de vragen van </w:t>
      </w:r>
      <w:r w:rsidRPr="00E73EDD">
        <w:rPr>
          <w:rFonts w:ascii="Calibri" w:hAnsi="Calibri" w:cs="TimesNewRomanPSMT"/>
          <w:szCs w:val="20"/>
          <w:lang w:val="nl-NL"/>
        </w:rPr>
        <w:t>dit formulier</w:t>
      </w:r>
      <w:r w:rsidR="00372E3F">
        <w:rPr>
          <w:rFonts w:ascii="Calibri" w:hAnsi="Calibri" w:cs="TimesNewRomanPSMT"/>
          <w:szCs w:val="20"/>
          <w:lang w:val="nl-NL"/>
        </w:rPr>
        <w:t xml:space="preserve"> digitaal </w:t>
      </w:r>
      <w:r w:rsidRPr="00E73EDD">
        <w:rPr>
          <w:rFonts w:ascii="Calibri" w:hAnsi="Calibri" w:cs="TimesNewRomanPSMT"/>
          <w:szCs w:val="20"/>
          <w:lang w:val="nl-NL"/>
        </w:rPr>
        <w:t>in te vullen</w:t>
      </w:r>
      <w:r w:rsidR="00372E3F">
        <w:rPr>
          <w:rFonts w:ascii="Calibri" w:hAnsi="Calibri" w:cs="TimesNewRomanPSMT"/>
          <w:szCs w:val="20"/>
          <w:lang w:val="nl-NL"/>
        </w:rPr>
        <w:t xml:space="preserve">, uit te printen </w:t>
      </w:r>
      <w:r w:rsidR="00437A1B" w:rsidRPr="00E73EDD">
        <w:rPr>
          <w:rFonts w:ascii="Calibri" w:hAnsi="Calibri" w:cs="TimesNewRomanPSMT"/>
          <w:szCs w:val="20"/>
          <w:lang w:val="nl-NL"/>
        </w:rPr>
        <w:t xml:space="preserve">en </w:t>
      </w:r>
      <w:r w:rsidR="00372E3F">
        <w:rPr>
          <w:rFonts w:ascii="Calibri" w:hAnsi="Calibri" w:cs="TimesNewRomanPSMT"/>
          <w:szCs w:val="20"/>
          <w:lang w:val="nl-NL"/>
        </w:rPr>
        <w:t xml:space="preserve">te ondertekenen. Uw (oud) leerling mailt dit  formulier – samen met de andere aanmeldingsformulieren - in </w:t>
      </w:r>
      <w:r w:rsidR="004067C8">
        <w:rPr>
          <w:rFonts w:ascii="Calibri" w:hAnsi="Calibri" w:cs="TimesNewRomanPSMT"/>
          <w:szCs w:val="20"/>
          <w:lang w:val="nl-NL"/>
        </w:rPr>
        <w:t>Pdf-bestand</w:t>
      </w:r>
      <w:r w:rsidR="00372E3F">
        <w:rPr>
          <w:rFonts w:ascii="Calibri" w:hAnsi="Calibri" w:cs="TimesNewRomanPSMT"/>
          <w:szCs w:val="20"/>
          <w:lang w:val="nl-NL"/>
        </w:rPr>
        <w:t xml:space="preserve"> naar ons. De uiterste deadline voor aanmelding is</w:t>
      </w:r>
      <w:r w:rsidR="000129B2">
        <w:rPr>
          <w:rFonts w:ascii="Calibri" w:hAnsi="Calibri" w:cs="TimesNewRomanPSMT"/>
          <w:szCs w:val="20"/>
          <w:lang w:val="nl-NL"/>
        </w:rPr>
        <w:t xml:space="preserve"> </w:t>
      </w:r>
      <w:r w:rsidR="000129B2" w:rsidRPr="004067C8">
        <w:rPr>
          <w:rFonts w:ascii="Calibri" w:hAnsi="Calibri" w:cs="TimesNewRomanPSMT"/>
          <w:b/>
          <w:szCs w:val="20"/>
          <w:lang w:val="nl-NL"/>
        </w:rPr>
        <w:t>1 april</w:t>
      </w:r>
      <w:r w:rsidR="00372E3F">
        <w:rPr>
          <w:rFonts w:ascii="Calibri" w:hAnsi="Calibri" w:cs="TimesNewRomanPSMT"/>
          <w:szCs w:val="20"/>
          <w:lang w:val="nl-NL"/>
        </w:rPr>
        <w:t>.</w:t>
      </w:r>
    </w:p>
    <w:p w:rsidR="003961A1" w:rsidRPr="00437A1B" w:rsidRDefault="003961A1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bookmarkStart w:id="0" w:name="_GoBack"/>
      <w:bookmarkEnd w:id="0"/>
    </w:p>
    <w:p w:rsidR="009130E9" w:rsidRPr="00437A1B" w:rsidRDefault="00372E3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>
        <w:rPr>
          <w:rFonts w:ascii="Calibri" w:hAnsi="Calibri" w:cs="TimesNewRomanPS-BoldMT"/>
          <w:b/>
          <w:bCs/>
          <w:sz w:val="22"/>
          <w:szCs w:val="22"/>
          <w:lang w:val="nl-NL"/>
        </w:rPr>
        <w:t>1</w:t>
      </w:r>
      <w:r w:rsidR="003247AE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. In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welke hoedanigheid </w:t>
      </w:r>
      <w:r w:rsidR="003961A1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en hoe lang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kent u de kandidaat?</w:t>
      </w:r>
    </w:p>
    <w:p w:rsidR="009130E9" w:rsidRDefault="009130E9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Pr="00437A1B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3247AE" w:rsidRPr="00437A1B" w:rsidRDefault="003247AE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Default="00555BBF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3247AE" w:rsidRDefault="00372E3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>
        <w:rPr>
          <w:rFonts w:ascii="Calibri" w:hAnsi="Calibri" w:cs="TimesNewRomanPS-BoldMT"/>
          <w:b/>
          <w:bCs/>
          <w:sz w:val="22"/>
          <w:szCs w:val="22"/>
          <w:lang w:val="nl-NL"/>
        </w:rPr>
        <w:t>2</w:t>
      </w:r>
      <w:r w:rsidR="003247AE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.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Wat is uw mening over de werk- en studiehouding van de kandidaat</w:t>
      </w:r>
      <w:r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in relatie tot de selectiecriteria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?</w:t>
      </w:r>
      <w:r w:rsidR="003247AE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Waarin onderscheid</w:t>
      </w:r>
      <w:r w:rsidR="00977798">
        <w:rPr>
          <w:rFonts w:ascii="Calibri" w:hAnsi="Calibri" w:cs="TimesNewRomanPS-BoldMT"/>
          <w:b/>
          <w:bCs/>
          <w:sz w:val="22"/>
          <w:szCs w:val="22"/>
          <w:lang w:val="nl-NL"/>
        </w:rPr>
        <w:t>t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de kandidaat zich van anderen?</w:t>
      </w:r>
    </w:p>
    <w:p w:rsidR="00555BBF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Pr="00437A1B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3247AE" w:rsidRDefault="003247AE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437A1B" w:rsidRDefault="00437A1B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Pr="00437A1B" w:rsidRDefault="00555BBF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9130E9" w:rsidRDefault="003247AE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3.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Hoe is de </w:t>
      </w:r>
      <w:r w:rsidR="00433DAB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omgang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van de kandidaat met medeleerlingen en docenten?</w:t>
      </w:r>
    </w:p>
    <w:p w:rsidR="00555BBF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Pr="00437A1B" w:rsidRDefault="00555BBF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9130E9" w:rsidRDefault="009130E9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437A1B" w:rsidRPr="00437A1B" w:rsidRDefault="00437A1B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Default="00555BBF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3247AE" w:rsidRPr="00437A1B" w:rsidRDefault="003247AE" w:rsidP="003961A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4.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Zijn er</w:t>
      </w:r>
      <w:r w:rsidR="003961A1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relevante 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bijzonder</w:t>
      </w:r>
      <w:r w:rsidR="00437A1B">
        <w:rPr>
          <w:rFonts w:ascii="Calibri" w:hAnsi="Calibri" w:cs="TimesNewRomanPS-BoldMT"/>
          <w:b/>
          <w:bCs/>
          <w:sz w:val="22"/>
          <w:szCs w:val="22"/>
          <w:lang w:val="nl-NL"/>
        </w:rPr>
        <w:t>heden</w:t>
      </w:r>
      <w:r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(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b.v. persoonlijke situatie</w:t>
      </w:r>
      <w:r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,</w:t>
      </w:r>
      <w:r w:rsidR="009130E9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 </w:t>
      </w:r>
      <w:r w:rsidR="00B4324B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bijzondere vaardigh</w:t>
      </w:r>
      <w:r w:rsidR="00433DAB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e</w:t>
      </w:r>
      <w:r w:rsidR="00B4324B" w:rsidRPr="00437A1B">
        <w:rPr>
          <w:rFonts w:ascii="Calibri" w:hAnsi="Calibri" w:cs="TimesNewRomanPS-BoldMT"/>
          <w:b/>
          <w:bCs/>
          <w:sz w:val="22"/>
          <w:szCs w:val="22"/>
          <w:lang w:val="nl-NL"/>
        </w:rPr>
        <w:t>den/bekwaamh</w:t>
      </w:r>
      <w:r w:rsidR="003961A1">
        <w:rPr>
          <w:rFonts w:ascii="Calibri" w:hAnsi="Calibri" w:cs="TimesNewRomanPS-BoldMT"/>
          <w:b/>
          <w:bCs/>
          <w:sz w:val="22"/>
          <w:szCs w:val="22"/>
          <w:lang w:val="nl-NL"/>
        </w:rPr>
        <w:t>eden, overwonnen moeilijkheden)?</w:t>
      </w:r>
    </w:p>
    <w:p w:rsidR="00555BBF" w:rsidRDefault="00555BBF" w:rsidP="003961A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555BBF" w:rsidRDefault="00555BBF" w:rsidP="003247A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B4324B" w:rsidRPr="00437A1B" w:rsidRDefault="00B4324B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B4324B" w:rsidRPr="00437A1B" w:rsidRDefault="00B4324B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3247AE" w:rsidRPr="003961A1" w:rsidRDefault="003961A1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  <w:r w:rsidRPr="003961A1">
        <w:rPr>
          <w:rFonts w:ascii="Calibri" w:hAnsi="Calibri" w:cs="TimesNewRomanPS-BoldMT"/>
          <w:b/>
          <w:bCs/>
          <w:sz w:val="22"/>
          <w:szCs w:val="22"/>
          <w:lang w:val="nl-NL"/>
        </w:rPr>
        <w:t>5</w:t>
      </w:r>
      <w:r w:rsidR="003247AE" w:rsidRPr="003961A1">
        <w:rPr>
          <w:rFonts w:ascii="Calibri" w:hAnsi="Calibri" w:cs="TimesNewRomanPS-BoldMT"/>
          <w:b/>
          <w:bCs/>
          <w:sz w:val="22"/>
          <w:szCs w:val="22"/>
          <w:lang w:val="nl-NL"/>
        </w:rPr>
        <w:t xml:space="preserve">. </w:t>
      </w:r>
      <w:r w:rsidR="00E73EDD" w:rsidRPr="003961A1">
        <w:rPr>
          <w:rFonts w:ascii="Calibri" w:hAnsi="Calibri" w:cs="TimesNewRomanPS-BoldMT"/>
          <w:b/>
          <w:bCs/>
          <w:sz w:val="22"/>
          <w:szCs w:val="22"/>
          <w:lang w:val="nl-NL"/>
        </w:rPr>
        <w:t>Eventuele o</w:t>
      </w:r>
      <w:r w:rsidR="00555BBF" w:rsidRPr="003961A1">
        <w:rPr>
          <w:rFonts w:ascii="Calibri" w:hAnsi="Calibri" w:cs="TimesNewRomanPS-BoldMT"/>
          <w:b/>
          <w:bCs/>
          <w:sz w:val="22"/>
          <w:szCs w:val="22"/>
          <w:lang w:val="nl-NL"/>
        </w:rPr>
        <w:t>verige opmerkingen</w:t>
      </w:r>
    </w:p>
    <w:p w:rsidR="00882704" w:rsidRPr="003961A1" w:rsidRDefault="00882704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882704" w:rsidRPr="003961A1" w:rsidRDefault="00882704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  <w:szCs w:val="22"/>
          <w:lang w:val="nl-NL"/>
        </w:rPr>
      </w:pPr>
    </w:p>
    <w:p w:rsidR="00E361BE" w:rsidRPr="003961A1" w:rsidRDefault="00E361BE" w:rsidP="0055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E361BE" w:rsidRPr="003961A1" w:rsidRDefault="00E361BE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E73EDD" w:rsidRPr="003961A1" w:rsidRDefault="00E73EDD" w:rsidP="00E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  <w:lang w:val="nl-NL"/>
        </w:rPr>
      </w:pPr>
      <w:r w:rsidRPr="003961A1">
        <w:rPr>
          <w:rFonts w:ascii="Calibri" w:hAnsi="Calibri" w:cs="TimesNewRomanPSMT"/>
          <w:b/>
          <w:sz w:val="22"/>
          <w:szCs w:val="22"/>
          <w:lang w:val="nl-NL"/>
        </w:rPr>
        <w:t>Contactgegevens invuller</w:t>
      </w:r>
    </w:p>
    <w:p w:rsidR="00E73EDD" w:rsidRPr="003961A1" w:rsidRDefault="00E73EDD" w:rsidP="00E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r w:rsidRPr="003961A1">
        <w:rPr>
          <w:rFonts w:ascii="Calibri" w:hAnsi="Calibri" w:cs="TimesNewRomanPSMT"/>
          <w:sz w:val="22"/>
          <w:szCs w:val="22"/>
          <w:lang w:val="nl-NL"/>
        </w:rPr>
        <w:t>Naam:</w:t>
      </w:r>
    </w:p>
    <w:p w:rsidR="00E73EDD" w:rsidRPr="003961A1" w:rsidRDefault="00E73EDD" w:rsidP="00E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r w:rsidRPr="003961A1">
        <w:rPr>
          <w:rFonts w:ascii="Calibri" w:hAnsi="Calibri" w:cs="TimesNewRomanPSMT"/>
          <w:sz w:val="22"/>
          <w:szCs w:val="22"/>
          <w:lang w:val="nl-NL"/>
        </w:rPr>
        <w:t>School:</w:t>
      </w:r>
    </w:p>
    <w:p w:rsidR="00E73EDD" w:rsidRPr="003961A1" w:rsidRDefault="00E73EDD" w:rsidP="00E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r w:rsidRPr="003961A1">
        <w:rPr>
          <w:rFonts w:ascii="Calibri" w:hAnsi="Calibri" w:cs="TimesNewRomanPSMT"/>
          <w:sz w:val="22"/>
          <w:szCs w:val="22"/>
          <w:lang w:val="nl-NL"/>
        </w:rPr>
        <w:t>telefoon (werk):</w:t>
      </w:r>
    </w:p>
    <w:p w:rsidR="00E73EDD" w:rsidRPr="003961A1" w:rsidRDefault="00E73EDD" w:rsidP="00E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r w:rsidRPr="003961A1">
        <w:rPr>
          <w:rFonts w:ascii="Calibri" w:hAnsi="Calibri" w:cs="TimesNewRomanPSMT"/>
          <w:sz w:val="22"/>
          <w:szCs w:val="22"/>
          <w:lang w:val="nl-NL"/>
        </w:rPr>
        <w:t>E-mail:</w:t>
      </w:r>
    </w:p>
    <w:p w:rsidR="00555BBF" w:rsidRPr="003961A1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3961A1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E73EDD" w:rsidRPr="003961A1" w:rsidRDefault="00E73EDD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3961A1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u w:val="single"/>
          <w:lang w:val="nl-NL"/>
        </w:rPr>
      </w:pP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  <w:r w:rsidRPr="003961A1">
        <w:rPr>
          <w:rFonts w:ascii="Calibri" w:hAnsi="Calibri" w:cs="TimesNewRomanPSMT"/>
          <w:sz w:val="22"/>
          <w:szCs w:val="22"/>
          <w:lang w:val="nl-NL"/>
        </w:rPr>
        <w:tab/>
      </w:r>
    </w:p>
    <w:p w:rsidR="00555BBF" w:rsidRPr="003961A1" w:rsidRDefault="00555BBF" w:rsidP="00555BB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u w:val="single"/>
          <w:lang w:val="nl-NL"/>
        </w:rPr>
      </w:pPr>
    </w:p>
    <w:p w:rsidR="00555BBF" w:rsidRPr="003961A1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u w:val="single"/>
          <w:lang w:val="nl-NL"/>
        </w:rPr>
      </w:pPr>
      <w:r w:rsidRPr="003961A1">
        <w:rPr>
          <w:rFonts w:ascii="Calibri" w:hAnsi="Calibri" w:cs="TimesNewRomanPSMT"/>
          <w:sz w:val="22"/>
          <w:szCs w:val="22"/>
          <w:u w:val="single"/>
          <w:lang w:val="nl-NL"/>
        </w:rPr>
        <w:t xml:space="preserve">     </w:t>
      </w:r>
    </w:p>
    <w:p w:rsidR="00555BBF" w:rsidRPr="004067C8" w:rsidRDefault="00555BBF" w:rsidP="00555BBF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  <w:r w:rsidRPr="004067C8">
        <w:rPr>
          <w:rFonts w:ascii="Calibri" w:hAnsi="Calibri" w:cs="TimesNewRomanPSMT"/>
          <w:sz w:val="22"/>
          <w:szCs w:val="22"/>
          <w:lang w:val="nl-NL"/>
        </w:rPr>
        <w:t xml:space="preserve">Handtekening </w:t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</w:r>
      <w:r w:rsidRPr="004067C8">
        <w:rPr>
          <w:rFonts w:ascii="Calibri" w:hAnsi="Calibri" w:cs="TimesNewRomanPSMT"/>
          <w:sz w:val="22"/>
          <w:szCs w:val="22"/>
          <w:lang w:val="nl-NL"/>
        </w:rPr>
        <w:tab/>
        <w:t>Datum</w:t>
      </w:r>
    </w:p>
    <w:p w:rsidR="00555BBF" w:rsidRPr="004067C8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4067C8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4067C8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4067C8" w:rsidRDefault="00555BBF" w:rsidP="003247AE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  <w:lang w:val="nl-NL"/>
        </w:rPr>
      </w:pPr>
    </w:p>
    <w:p w:rsidR="00E73EDD" w:rsidRDefault="00E73EDD" w:rsidP="00E73EDD">
      <w:pPr>
        <w:autoSpaceDE w:val="0"/>
        <w:autoSpaceDN w:val="0"/>
        <w:adjustRightInd w:val="0"/>
        <w:jc w:val="center"/>
        <w:rPr>
          <w:rFonts w:ascii="Calibri" w:hAnsi="Calibri" w:cs="TimesNewRomanPSMT"/>
          <w:sz w:val="22"/>
          <w:szCs w:val="22"/>
          <w:lang w:val="nl-NL"/>
        </w:rPr>
      </w:pPr>
    </w:p>
    <w:p w:rsidR="00E73EDD" w:rsidRDefault="00E73EDD" w:rsidP="00E73EDD">
      <w:pPr>
        <w:autoSpaceDE w:val="0"/>
        <w:autoSpaceDN w:val="0"/>
        <w:adjustRightInd w:val="0"/>
        <w:jc w:val="center"/>
        <w:rPr>
          <w:rFonts w:ascii="Calibri" w:hAnsi="Calibri" w:cs="TimesNewRomanPSMT"/>
          <w:sz w:val="22"/>
          <w:szCs w:val="22"/>
          <w:lang w:val="nl-NL"/>
        </w:rPr>
      </w:pPr>
    </w:p>
    <w:p w:rsidR="00555BBF" w:rsidRPr="00E73EDD" w:rsidRDefault="00555BBF" w:rsidP="00E73EDD">
      <w:pPr>
        <w:autoSpaceDE w:val="0"/>
        <w:autoSpaceDN w:val="0"/>
        <w:adjustRightInd w:val="0"/>
        <w:jc w:val="center"/>
        <w:rPr>
          <w:rFonts w:ascii="Calibri" w:hAnsi="Calibri" w:cs="TimesNewRomanPSMT"/>
          <w:sz w:val="28"/>
          <w:szCs w:val="28"/>
          <w:lang w:val="nl-NL"/>
        </w:rPr>
      </w:pPr>
      <w:r w:rsidRPr="00E73EDD">
        <w:rPr>
          <w:rFonts w:ascii="Calibri" w:hAnsi="Calibri" w:cs="TimesNewRomanPSMT"/>
          <w:sz w:val="28"/>
          <w:szCs w:val="28"/>
          <w:lang w:val="nl-NL"/>
        </w:rPr>
        <w:t>Wij danken u voor uw medewerking!</w:t>
      </w:r>
    </w:p>
    <w:sectPr w:rsidR="00555BBF" w:rsidRPr="00E73EDD" w:rsidSect="00437A1B">
      <w:pgSz w:w="11907" w:h="16840" w:code="9"/>
      <w:pgMar w:top="1440" w:right="110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1E9"/>
    <w:multiLevelType w:val="multilevel"/>
    <w:tmpl w:val="861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907E7"/>
    <w:multiLevelType w:val="multilevel"/>
    <w:tmpl w:val="A2529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045E1"/>
    <w:multiLevelType w:val="hybridMultilevel"/>
    <w:tmpl w:val="0376427A"/>
    <w:lvl w:ilvl="0" w:tplc="E3BC65B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F56"/>
    <w:multiLevelType w:val="hybridMultilevel"/>
    <w:tmpl w:val="13002E6A"/>
    <w:lvl w:ilvl="0" w:tplc="E3BC65B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6FB6"/>
    <w:multiLevelType w:val="hybridMultilevel"/>
    <w:tmpl w:val="B02E47E2"/>
    <w:lvl w:ilvl="0" w:tplc="E3BC65B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98D"/>
    <w:multiLevelType w:val="hybridMultilevel"/>
    <w:tmpl w:val="EE0E1620"/>
    <w:lvl w:ilvl="0" w:tplc="C8982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E"/>
    <w:rsid w:val="000129B2"/>
    <w:rsid w:val="001F4D2A"/>
    <w:rsid w:val="003247AE"/>
    <w:rsid w:val="00372E3F"/>
    <w:rsid w:val="003961A1"/>
    <w:rsid w:val="004067C8"/>
    <w:rsid w:val="00433DAB"/>
    <w:rsid w:val="00437A1B"/>
    <w:rsid w:val="0054347F"/>
    <w:rsid w:val="00555BBF"/>
    <w:rsid w:val="0056785E"/>
    <w:rsid w:val="005A1503"/>
    <w:rsid w:val="00653E01"/>
    <w:rsid w:val="006A71D5"/>
    <w:rsid w:val="00767FB2"/>
    <w:rsid w:val="00806EB1"/>
    <w:rsid w:val="00870D42"/>
    <w:rsid w:val="00882704"/>
    <w:rsid w:val="009130E9"/>
    <w:rsid w:val="00977798"/>
    <w:rsid w:val="00A53EE2"/>
    <w:rsid w:val="00A87BC4"/>
    <w:rsid w:val="00B4324B"/>
    <w:rsid w:val="00C04321"/>
    <w:rsid w:val="00C648DD"/>
    <w:rsid w:val="00D229B7"/>
    <w:rsid w:val="00D35571"/>
    <w:rsid w:val="00E361BE"/>
    <w:rsid w:val="00E73EDD"/>
    <w:rsid w:val="00EA19C1"/>
    <w:rsid w:val="00ED5D81"/>
    <w:rsid w:val="00F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CDE7F-361F-4B9A-BFE2-A3694E2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4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321"/>
    <w:rPr>
      <w:color w:val="0000FF"/>
      <w:u w:val="single"/>
    </w:rPr>
  </w:style>
  <w:style w:type="paragraph" w:styleId="Ballontekst">
    <w:name w:val="Balloon Text"/>
    <w:basedOn w:val="Standaard"/>
    <w:semiHidden/>
    <w:rsid w:val="00E7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50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9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6cd73d609c3bded9491f2459d6ca9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7d3263614a47acd1e0fdb4f78b6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C4D4B-F404-4BB2-922E-F3972949A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7D28A-AE55-4D4F-8CCD-B8E18656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AC3D3-D0B5-4903-926F-DE97FE372D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8AFE5E6E</Template>
  <TotalTime>0</TotalTime>
  <Pages>2</Pages>
  <Words>286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Utrecht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Geste102</dc:creator>
  <cp:keywords/>
  <cp:lastModifiedBy>Wolsky-Wiersma, I. (Inge)</cp:lastModifiedBy>
  <cp:revision>2</cp:revision>
  <cp:lastPrinted>2011-09-30T12:57:00Z</cp:lastPrinted>
  <dcterms:created xsi:type="dcterms:W3CDTF">2018-08-23T10:40:00Z</dcterms:created>
  <dcterms:modified xsi:type="dcterms:W3CDTF">2018-08-23T10:40:00Z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Architectuur</vt:lpwstr>
  </property>
  <property fmtid="{D5CDD505-2E9C-101B-9397-08002B2CF9AE}" pid="3" name="Rubrieksnaam">
    <vt:lpwstr>Binnenstad en De uithof</vt:lpwstr>
  </property>
</Properties>
</file>