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EC" w:rsidRDefault="00C60BEC" w:rsidP="00D91BFD">
      <w:pPr>
        <w:pStyle w:val="Default"/>
        <w:rPr>
          <w:rFonts w:ascii="Verdana" w:hAnsi="Verdana"/>
          <w:b/>
          <w:bCs/>
          <w:color w:val="auto"/>
        </w:rPr>
      </w:pPr>
    </w:p>
    <w:p w:rsidR="00D91BFD" w:rsidRPr="004570F2" w:rsidRDefault="00D91BFD" w:rsidP="00D91BFD">
      <w:pPr>
        <w:pStyle w:val="Default"/>
        <w:rPr>
          <w:rFonts w:ascii="Verdana" w:hAnsi="Verdana"/>
        </w:rPr>
      </w:pPr>
      <w:r w:rsidRPr="004570F2">
        <w:rPr>
          <w:rFonts w:ascii="Verdana" w:hAnsi="Verdana"/>
          <w:b/>
          <w:bCs/>
          <w:color w:val="auto"/>
        </w:rPr>
        <w:t>Toel</w:t>
      </w:r>
      <w:r w:rsidR="004570F2" w:rsidRPr="004570F2">
        <w:rPr>
          <w:rFonts w:ascii="Verdana" w:hAnsi="Verdana"/>
          <w:b/>
          <w:bCs/>
          <w:color w:val="auto"/>
        </w:rPr>
        <w:t>ichting overeenkomst 'Schenking p</w:t>
      </w:r>
      <w:r w:rsidRPr="004570F2">
        <w:rPr>
          <w:rFonts w:ascii="Verdana" w:hAnsi="Verdana"/>
          <w:b/>
          <w:bCs/>
          <w:color w:val="auto"/>
        </w:rPr>
        <w:t>eriodieke gift in geld'</w:t>
      </w:r>
    </w:p>
    <w:p w:rsidR="00D91BFD" w:rsidRDefault="00D91BFD" w:rsidP="00D91BFD">
      <w:pPr>
        <w:pStyle w:val="Default"/>
        <w:rPr>
          <w:color w:val="auto"/>
        </w:rPr>
      </w:pPr>
    </w:p>
    <w:p w:rsidR="00717251" w:rsidRDefault="00717251" w:rsidP="00D91BFD">
      <w:pPr>
        <w:pStyle w:val="Default"/>
        <w:rPr>
          <w:rFonts w:ascii="Verdana" w:hAnsi="Verdana"/>
          <w:color w:val="auto"/>
          <w:sz w:val="20"/>
          <w:szCs w:val="20"/>
        </w:rPr>
      </w:pPr>
    </w:p>
    <w:p w:rsidR="00717251" w:rsidRPr="00717251" w:rsidRDefault="00717251" w:rsidP="00D91BFD">
      <w:pPr>
        <w:pStyle w:val="Default"/>
        <w:rPr>
          <w:rFonts w:ascii="Verdana" w:hAnsi="Verdana"/>
          <w:color w:val="auto"/>
          <w:sz w:val="20"/>
          <w:szCs w:val="20"/>
          <w:u w:val="single"/>
        </w:rPr>
      </w:pPr>
      <w:r w:rsidRPr="00717251">
        <w:rPr>
          <w:rFonts w:ascii="Verdana" w:hAnsi="Verdana"/>
          <w:color w:val="auto"/>
          <w:sz w:val="20"/>
          <w:szCs w:val="20"/>
          <w:u w:val="single"/>
        </w:rPr>
        <w:t>Inleiding</w:t>
      </w:r>
    </w:p>
    <w:p w:rsidR="00717251" w:rsidRDefault="00D91BFD" w:rsidP="00D91BFD">
      <w:pPr>
        <w:pStyle w:val="Default"/>
        <w:rPr>
          <w:rFonts w:ascii="Verdana" w:hAnsi="Verdana"/>
          <w:color w:val="auto"/>
          <w:sz w:val="20"/>
          <w:szCs w:val="20"/>
        </w:rPr>
      </w:pPr>
      <w:r w:rsidRPr="00D91BFD">
        <w:rPr>
          <w:rFonts w:ascii="Verdana" w:hAnsi="Verdana"/>
          <w:color w:val="auto"/>
          <w:sz w:val="20"/>
          <w:szCs w:val="20"/>
        </w:rPr>
        <w:t xml:space="preserve">Per 1 januari 2014 zijn periodieke giften die via een schenkingsovereenkomst tussen gevende en ontvangende partij worden vastgelegd fiscaal aftrekbaar. </w:t>
      </w:r>
      <w:r w:rsidR="00717251">
        <w:rPr>
          <w:rFonts w:ascii="Verdana" w:hAnsi="Verdana"/>
          <w:color w:val="auto"/>
          <w:sz w:val="20"/>
          <w:szCs w:val="20"/>
        </w:rPr>
        <w:t>Er is dus geen notariële akte meer nodig zoals voordien.</w:t>
      </w:r>
    </w:p>
    <w:p w:rsidR="00D91BFD" w:rsidRPr="00D91BFD" w:rsidRDefault="00D91BFD" w:rsidP="00D91BFD">
      <w:pPr>
        <w:pStyle w:val="Default"/>
        <w:rPr>
          <w:rFonts w:ascii="Verdana" w:hAnsi="Verdana"/>
          <w:color w:val="auto"/>
          <w:sz w:val="20"/>
          <w:szCs w:val="20"/>
        </w:rPr>
      </w:pPr>
      <w:r w:rsidRPr="00D91BFD">
        <w:rPr>
          <w:rFonts w:ascii="Verdana" w:hAnsi="Verdana"/>
          <w:color w:val="auto"/>
          <w:sz w:val="20"/>
          <w:szCs w:val="20"/>
        </w:rPr>
        <w:t>Indien u zich erop vastlegt om gedurende minimaal vijf jaar elk jaar hetzelfde bedrag</w:t>
      </w:r>
      <w:r w:rsidR="00303357">
        <w:rPr>
          <w:rFonts w:ascii="Verdana" w:hAnsi="Verdana"/>
          <w:color w:val="auto"/>
          <w:sz w:val="20"/>
          <w:szCs w:val="20"/>
        </w:rPr>
        <w:t xml:space="preserve"> (N.B. minimaal € 100,00 per jaar)</w:t>
      </w:r>
      <w:r w:rsidRPr="00D91BFD">
        <w:rPr>
          <w:rFonts w:ascii="Verdana" w:hAnsi="Verdana"/>
          <w:color w:val="auto"/>
          <w:sz w:val="20"/>
          <w:szCs w:val="20"/>
        </w:rPr>
        <w:t xml:space="preserve"> te schenken, kunt u deze gift</w:t>
      </w:r>
      <w:r w:rsidR="00E92D18">
        <w:rPr>
          <w:rFonts w:ascii="Verdana" w:hAnsi="Verdana"/>
          <w:color w:val="auto"/>
          <w:sz w:val="20"/>
          <w:szCs w:val="20"/>
        </w:rPr>
        <w:t xml:space="preserve"> als periodieke gift aftrekken va</w:t>
      </w:r>
      <w:r w:rsidRPr="00D91BFD">
        <w:rPr>
          <w:rFonts w:ascii="Verdana" w:hAnsi="Verdana"/>
          <w:color w:val="auto"/>
          <w:sz w:val="20"/>
          <w:szCs w:val="20"/>
        </w:rPr>
        <w:t>n uw aangifte inkomstenbelas</w:t>
      </w:r>
      <w:r w:rsidR="00717251">
        <w:rPr>
          <w:rFonts w:ascii="Verdana" w:hAnsi="Verdana"/>
          <w:color w:val="auto"/>
          <w:sz w:val="20"/>
          <w:szCs w:val="20"/>
        </w:rPr>
        <w:t xml:space="preserve">ting. U legt zich vast door de </w:t>
      </w:r>
      <w:r w:rsidR="00E416B3">
        <w:rPr>
          <w:rFonts w:ascii="Verdana" w:hAnsi="Verdana"/>
          <w:color w:val="auto"/>
          <w:sz w:val="20"/>
          <w:szCs w:val="20"/>
        </w:rPr>
        <w:t xml:space="preserve">overeenkomst </w:t>
      </w:r>
      <w:r w:rsidR="00E416B3">
        <w:rPr>
          <w:rFonts w:ascii="Verdana" w:hAnsi="Verdana"/>
          <w:i/>
          <w:color w:val="auto"/>
          <w:sz w:val="20"/>
          <w:szCs w:val="20"/>
        </w:rPr>
        <w:t xml:space="preserve">‘Schenking </w:t>
      </w:r>
      <w:r w:rsidR="00717251" w:rsidRPr="00E416B3">
        <w:rPr>
          <w:rFonts w:ascii="Verdana" w:hAnsi="Verdana"/>
          <w:i/>
          <w:color w:val="auto"/>
          <w:sz w:val="20"/>
          <w:szCs w:val="20"/>
        </w:rPr>
        <w:t>p</w:t>
      </w:r>
      <w:r w:rsidRPr="00E416B3">
        <w:rPr>
          <w:rFonts w:ascii="Verdana" w:hAnsi="Verdana"/>
          <w:i/>
          <w:color w:val="auto"/>
          <w:sz w:val="20"/>
          <w:szCs w:val="20"/>
        </w:rPr>
        <w:t>eriodieke gift in geld</w:t>
      </w:r>
      <w:r w:rsidR="00717251" w:rsidRPr="00E416B3">
        <w:rPr>
          <w:rFonts w:ascii="Verdana" w:hAnsi="Verdana"/>
          <w:i/>
          <w:color w:val="auto"/>
          <w:sz w:val="20"/>
          <w:szCs w:val="20"/>
        </w:rPr>
        <w:t>’</w:t>
      </w:r>
      <w:r w:rsidR="00E416B3">
        <w:rPr>
          <w:rFonts w:ascii="Verdana" w:hAnsi="Verdana"/>
          <w:color w:val="auto"/>
          <w:sz w:val="20"/>
          <w:szCs w:val="20"/>
        </w:rPr>
        <w:t xml:space="preserve"> </w:t>
      </w:r>
      <w:r w:rsidRPr="00D91BFD">
        <w:rPr>
          <w:rFonts w:ascii="Verdana" w:hAnsi="Verdana"/>
          <w:color w:val="auto"/>
          <w:sz w:val="20"/>
          <w:szCs w:val="20"/>
        </w:rPr>
        <w:t xml:space="preserve">in te vullen. </w:t>
      </w:r>
    </w:p>
    <w:p w:rsidR="00E92D18" w:rsidRDefault="00E92D18" w:rsidP="00D91BFD">
      <w:pPr>
        <w:pStyle w:val="Default"/>
        <w:rPr>
          <w:rFonts w:ascii="Verdana" w:hAnsi="Verdana"/>
          <w:color w:val="auto"/>
          <w:sz w:val="20"/>
          <w:szCs w:val="20"/>
        </w:rPr>
      </w:pPr>
    </w:p>
    <w:p w:rsidR="00E92D18" w:rsidRDefault="00D91BFD" w:rsidP="00D91BFD">
      <w:pPr>
        <w:pStyle w:val="Default"/>
        <w:rPr>
          <w:rFonts w:ascii="Verdana" w:hAnsi="Verdana"/>
          <w:color w:val="auto"/>
          <w:sz w:val="20"/>
          <w:szCs w:val="20"/>
        </w:rPr>
      </w:pPr>
      <w:r w:rsidRPr="00D91BFD">
        <w:rPr>
          <w:rFonts w:ascii="Verdana" w:hAnsi="Verdana"/>
          <w:color w:val="auto"/>
          <w:sz w:val="20"/>
          <w:szCs w:val="20"/>
        </w:rPr>
        <w:t xml:space="preserve">In deze toelichting leest u wat u, ‘de schenker’, en wij, 'de ontvanger' moeten doen, zodat u de betaalde bedragen </w:t>
      </w:r>
      <w:r w:rsidR="00717251">
        <w:rPr>
          <w:rFonts w:ascii="Verdana" w:hAnsi="Verdana"/>
          <w:color w:val="auto"/>
          <w:sz w:val="20"/>
          <w:szCs w:val="20"/>
        </w:rPr>
        <w:t>als een periodieke gift va</w:t>
      </w:r>
      <w:r w:rsidRPr="00D91BFD">
        <w:rPr>
          <w:rFonts w:ascii="Verdana" w:hAnsi="Verdana"/>
          <w:color w:val="auto"/>
          <w:sz w:val="20"/>
          <w:szCs w:val="20"/>
        </w:rPr>
        <w:t>n uw aangifte inkomstenbelasting</w:t>
      </w:r>
      <w:r w:rsidR="00717251" w:rsidRPr="00717251">
        <w:rPr>
          <w:rFonts w:ascii="Verdana" w:hAnsi="Verdana"/>
          <w:color w:val="auto"/>
          <w:sz w:val="20"/>
          <w:szCs w:val="20"/>
        </w:rPr>
        <w:t xml:space="preserve"> </w:t>
      </w:r>
      <w:r w:rsidR="00717251" w:rsidRPr="00D91BFD">
        <w:rPr>
          <w:rFonts w:ascii="Verdana" w:hAnsi="Verdana"/>
          <w:color w:val="auto"/>
          <w:sz w:val="20"/>
          <w:szCs w:val="20"/>
        </w:rPr>
        <w:t>kunt aftrekken</w:t>
      </w:r>
      <w:r w:rsidRPr="00D91BFD">
        <w:rPr>
          <w:rFonts w:ascii="Verdana" w:hAnsi="Verdana"/>
          <w:color w:val="auto"/>
          <w:sz w:val="20"/>
          <w:szCs w:val="20"/>
        </w:rPr>
        <w:t xml:space="preserve">. </w:t>
      </w:r>
    </w:p>
    <w:p w:rsidR="00717251" w:rsidRDefault="00D91BFD" w:rsidP="00717251">
      <w:pPr>
        <w:pStyle w:val="Default"/>
        <w:numPr>
          <w:ilvl w:val="0"/>
          <w:numId w:val="18"/>
        </w:numPr>
        <w:rPr>
          <w:rFonts w:ascii="Verdana" w:hAnsi="Verdana"/>
          <w:color w:val="auto"/>
          <w:sz w:val="20"/>
          <w:szCs w:val="20"/>
        </w:rPr>
      </w:pPr>
      <w:r w:rsidRPr="00D91BFD">
        <w:rPr>
          <w:rFonts w:ascii="Verdana" w:hAnsi="Verdana"/>
          <w:color w:val="auto"/>
          <w:sz w:val="20"/>
          <w:szCs w:val="20"/>
        </w:rPr>
        <w:t xml:space="preserve">De schenker vult zijn/haar onderdelen op de schenkingsovereenkomst in tweevoud in. </w:t>
      </w:r>
    </w:p>
    <w:p w:rsidR="00E92D18" w:rsidRDefault="00D91BFD" w:rsidP="00717251">
      <w:pPr>
        <w:pStyle w:val="Default"/>
        <w:numPr>
          <w:ilvl w:val="0"/>
          <w:numId w:val="18"/>
        </w:numPr>
        <w:rPr>
          <w:rFonts w:ascii="Verdana" w:hAnsi="Verdana"/>
          <w:color w:val="auto"/>
          <w:sz w:val="20"/>
          <w:szCs w:val="20"/>
        </w:rPr>
      </w:pPr>
      <w:r w:rsidRPr="00D91BFD">
        <w:rPr>
          <w:rFonts w:ascii="Verdana" w:hAnsi="Verdana"/>
          <w:color w:val="auto"/>
          <w:sz w:val="20"/>
          <w:szCs w:val="20"/>
        </w:rPr>
        <w:t>De schenker ondertekent beide exem</w:t>
      </w:r>
      <w:r>
        <w:rPr>
          <w:rFonts w:ascii="Verdana" w:hAnsi="Verdana"/>
          <w:color w:val="auto"/>
          <w:sz w:val="20"/>
          <w:szCs w:val="20"/>
        </w:rPr>
        <w:t>plaren en stuurt deze naar het Utrechts</w:t>
      </w:r>
      <w:r w:rsidRPr="00D91BFD">
        <w:rPr>
          <w:rFonts w:ascii="Verdana" w:hAnsi="Verdana"/>
          <w:color w:val="auto"/>
          <w:sz w:val="20"/>
          <w:szCs w:val="20"/>
        </w:rPr>
        <w:t xml:space="preserve"> Universiteitsfonds.</w:t>
      </w:r>
    </w:p>
    <w:p w:rsidR="00717251" w:rsidRDefault="00717251" w:rsidP="00717251">
      <w:pPr>
        <w:pStyle w:val="Default"/>
        <w:numPr>
          <w:ilvl w:val="0"/>
          <w:numId w:val="18"/>
        </w:numPr>
        <w:rPr>
          <w:rFonts w:ascii="Verdana" w:hAnsi="Verdana"/>
          <w:color w:val="auto"/>
          <w:sz w:val="20"/>
          <w:szCs w:val="20"/>
        </w:rPr>
      </w:pPr>
      <w:r>
        <w:rPr>
          <w:rFonts w:ascii="Verdana" w:hAnsi="Verdana"/>
          <w:color w:val="auto"/>
          <w:sz w:val="20"/>
          <w:szCs w:val="20"/>
        </w:rPr>
        <w:t>Indien u een echtgenoot of geregistreerd partner hebt, dient die de overeenkomst ook te ondertekenen (zie ook toelichting op punt 6)</w:t>
      </w:r>
    </w:p>
    <w:p w:rsidR="00E92D18" w:rsidRDefault="00D91BFD" w:rsidP="00717251">
      <w:pPr>
        <w:pStyle w:val="Default"/>
        <w:numPr>
          <w:ilvl w:val="0"/>
          <w:numId w:val="18"/>
        </w:numPr>
        <w:rPr>
          <w:rFonts w:ascii="Verdana" w:hAnsi="Verdana"/>
          <w:color w:val="auto"/>
          <w:sz w:val="20"/>
          <w:szCs w:val="20"/>
        </w:rPr>
      </w:pPr>
      <w:r w:rsidRPr="00D91BFD">
        <w:rPr>
          <w:rFonts w:ascii="Verdana" w:hAnsi="Verdana"/>
          <w:color w:val="auto"/>
          <w:sz w:val="20"/>
          <w:szCs w:val="20"/>
        </w:rPr>
        <w:t>De ontvanger</w:t>
      </w:r>
      <w:r w:rsidR="00E92D18">
        <w:rPr>
          <w:rFonts w:ascii="Verdana" w:hAnsi="Verdana"/>
          <w:color w:val="auto"/>
          <w:sz w:val="20"/>
          <w:szCs w:val="20"/>
        </w:rPr>
        <w:t>, het Utrechts Universiteitsfonds,</w:t>
      </w:r>
      <w:r w:rsidRPr="00D91BFD">
        <w:rPr>
          <w:rFonts w:ascii="Verdana" w:hAnsi="Verdana"/>
          <w:color w:val="auto"/>
          <w:sz w:val="20"/>
          <w:szCs w:val="20"/>
        </w:rPr>
        <w:t xml:space="preserve"> vult vervolgens de eigen onderdelen in op het formulier en ondertekent beide exemplaren. </w:t>
      </w:r>
    </w:p>
    <w:p w:rsidR="00D91BFD" w:rsidRDefault="00D91BFD" w:rsidP="00D91BFD">
      <w:pPr>
        <w:pStyle w:val="Default"/>
        <w:numPr>
          <w:ilvl w:val="0"/>
          <w:numId w:val="18"/>
        </w:numPr>
        <w:rPr>
          <w:rFonts w:ascii="Verdana" w:hAnsi="Verdana"/>
          <w:color w:val="auto"/>
          <w:sz w:val="20"/>
          <w:szCs w:val="20"/>
        </w:rPr>
      </w:pPr>
      <w:r w:rsidRPr="00717251">
        <w:rPr>
          <w:rFonts w:ascii="Verdana" w:hAnsi="Verdana"/>
          <w:color w:val="auto"/>
          <w:sz w:val="20"/>
          <w:szCs w:val="20"/>
        </w:rPr>
        <w:t xml:space="preserve">De ontvanger stuurt een exemplaar terug naar de schenker en houdt een eigen exemplaar. </w:t>
      </w:r>
    </w:p>
    <w:p w:rsidR="00717251" w:rsidRDefault="00717251" w:rsidP="00717251">
      <w:pPr>
        <w:pStyle w:val="Default"/>
        <w:rPr>
          <w:rFonts w:ascii="Verdana" w:hAnsi="Verdana"/>
          <w:color w:val="auto"/>
          <w:sz w:val="20"/>
          <w:szCs w:val="20"/>
        </w:rPr>
      </w:pPr>
    </w:p>
    <w:p w:rsidR="00717251" w:rsidRPr="00717251" w:rsidRDefault="00717251" w:rsidP="00717251">
      <w:pPr>
        <w:pStyle w:val="Default"/>
        <w:rPr>
          <w:rFonts w:ascii="Verdana" w:hAnsi="Verdana"/>
          <w:b/>
          <w:i/>
          <w:color w:val="auto"/>
          <w:sz w:val="20"/>
          <w:szCs w:val="20"/>
        </w:rPr>
      </w:pPr>
      <w:r w:rsidRPr="00717251">
        <w:rPr>
          <w:rFonts w:ascii="Verdana" w:hAnsi="Verdana"/>
          <w:b/>
          <w:i/>
          <w:color w:val="auto"/>
          <w:sz w:val="20"/>
          <w:szCs w:val="20"/>
        </w:rPr>
        <w:t xml:space="preserve">NB Betalingen worden uitsluitend meegerekend indien zij zijn gedaan na de datum van ondertekening van deze overeenkomst tot periodieke schenking door de schenker én door de ontvanger. Wacht dus met uw betaling tot u het door het Utrechts Universiteitsfonds ondertekende exemplaar retour heeft. </w:t>
      </w:r>
    </w:p>
    <w:p w:rsidR="00717251" w:rsidRDefault="00717251" w:rsidP="00717251">
      <w:pPr>
        <w:pStyle w:val="Default"/>
        <w:rPr>
          <w:rFonts w:ascii="Verdana" w:hAnsi="Verdana"/>
          <w:color w:val="auto"/>
          <w:sz w:val="20"/>
          <w:szCs w:val="20"/>
        </w:rPr>
      </w:pPr>
    </w:p>
    <w:p w:rsidR="00E416B3" w:rsidRDefault="00E416B3" w:rsidP="00717251">
      <w:pPr>
        <w:pStyle w:val="Default"/>
        <w:rPr>
          <w:rFonts w:ascii="Verdana" w:hAnsi="Verdana"/>
          <w:color w:val="auto"/>
          <w:sz w:val="20"/>
          <w:szCs w:val="20"/>
          <w:u w:val="single"/>
        </w:rPr>
      </w:pPr>
    </w:p>
    <w:p w:rsidR="00717251" w:rsidRPr="00717251" w:rsidRDefault="00717251" w:rsidP="00717251">
      <w:pPr>
        <w:pStyle w:val="Default"/>
        <w:rPr>
          <w:rFonts w:ascii="Verdana" w:hAnsi="Verdana"/>
          <w:color w:val="auto"/>
          <w:sz w:val="20"/>
          <w:szCs w:val="20"/>
          <w:u w:val="single"/>
        </w:rPr>
      </w:pPr>
      <w:r w:rsidRPr="00717251">
        <w:rPr>
          <w:rFonts w:ascii="Verdana" w:hAnsi="Verdana"/>
          <w:color w:val="auto"/>
          <w:sz w:val="20"/>
          <w:szCs w:val="20"/>
          <w:u w:val="single"/>
        </w:rPr>
        <w:t xml:space="preserve">Toelichting onderdelen </w:t>
      </w:r>
      <w:r>
        <w:rPr>
          <w:rFonts w:ascii="Verdana" w:hAnsi="Verdana"/>
          <w:color w:val="auto"/>
          <w:sz w:val="20"/>
          <w:szCs w:val="20"/>
          <w:u w:val="single"/>
        </w:rPr>
        <w:t xml:space="preserve">van de </w:t>
      </w:r>
      <w:r w:rsidRPr="00717251">
        <w:rPr>
          <w:rFonts w:ascii="Verdana" w:hAnsi="Verdana"/>
          <w:color w:val="auto"/>
          <w:sz w:val="20"/>
          <w:szCs w:val="20"/>
          <w:u w:val="single"/>
        </w:rPr>
        <w:t>overeenkomst:</w:t>
      </w:r>
    </w:p>
    <w:p w:rsidR="00717251" w:rsidRPr="00717251" w:rsidRDefault="00717251" w:rsidP="00717251">
      <w:pPr>
        <w:pStyle w:val="Default"/>
        <w:rPr>
          <w:rFonts w:ascii="Verdana" w:hAnsi="Verdana"/>
          <w:color w:val="auto"/>
          <w:sz w:val="20"/>
          <w:szCs w:val="20"/>
        </w:rPr>
      </w:pPr>
    </w:p>
    <w:p w:rsidR="00CA25D7" w:rsidRPr="00CA25D7" w:rsidRDefault="00D91BFD" w:rsidP="00E92D18">
      <w:pPr>
        <w:pStyle w:val="Default"/>
        <w:numPr>
          <w:ilvl w:val="0"/>
          <w:numId w:val="17"/>
        </w:numPr>
        <w:rPr>
          <w:rFonts w:ascii="Verdana" w:hAnsi="Verdana"/>
          <w:color w:val="auto"/>
          <w:sz w:val="20"/>
          <w:szCs w:val="20"/>
        </w:rPr>
      </w:pPr>
      <w:r w:rsidRPr="00D91BFD">
        <w:rPr>
          <w:rFonts w:ascii="Verdana" w:hAnsi="Verdana"/>
          <w:b/>
          <w:bCs/>
          <w:color w:val="auto"/>
          <w:sz w:val="20"/>
          <w:szCs w:val="20"/>
        </w:rPr>
        <w:t xml:space="preserve">Verklaring gift </w:t>
      </w:r>
    </w:p>
    <w:p w:rsidR="00E92D18" w:rsidRDefault="00D91BFD" w:rsidP="00CA25D7">
      <w:pPr>
        <w:pStyle w:val="Default"/>
        <w:ind w:left="360"/>
        <w:rPr>
          <w:rFonts w:ascii="Verdana" w:hAnsi="Verdana"/>
          <w:color w:val="auto"/>
          <w:sz w:val="20"/>
          <w:szCs w:val="20"/>
        </w:rPr>
      </w:pPr>
      <w:r w:rsidRPr="00D91BFD">
        <w:rPr>
          <w:rFonts w:ascii="Verdana" w:hAnsi="Verdana"/>
          <w:color w:val="auto"/>
          <w:sz w:val="20"/>
          <w:szCs w:val="20"/>
        </w:rPr>
        <w:t xml:space="preserve">In dit onderdeel vult u het volgende in: </w:t>
      </w:r>
    </w:p>
    <w:p w:rsidR="00E92D18" w:rsidRDefault="00D91BFD" w:rsidP="00E92D18">
      <w:pPr>
        <w:pStyle w:val="Default"/>
        <w:ind w:left="360"/>
        <w:rPr>
          <w:rFonts w:ascii="Verdana" w:hAnsi="Verdana"/>
          <w:color w:val="auto"/>
          <w:sz w:val="20"/>
          <w:szCs w:val="20"/>
        </w:rPr>
      </w:pPr>
      <w:r w:rsidRPr="00D91BFD">
        <w:rPr>
          <w:rFonts w:ascii="Verdana" w:hAnsi="Verdana"/>
          <w:color w:val="auto"/>
          <w:sz w:val="20"/>
          <w:szCs w:val="20"/>
        </w:rPr>
        <w:t>- uw naam;</w:t>
      </w:r>
    </w:p>
    <w:p w:rsidR="00D91BFD" w:rsidRPr="00D91BFD" w:rsidRDefault="00D91BFD" w:rsidP="00E92D18">
      <w:pPr>
        <w:pStyle w:val="Default"/>
        <w:ind w:left="360"/>
        <w:rPr>
          <w:rFonts w:ascii="Verdana" w:hAnsi="Verdana"/>
          <w:color w:val="auto"/>
          <w:sz w:val="20"/>
          <w:szCs w:val="20"/>
        </w:rPr>
      </w:pPr>
      <w:r w:rsidRPr="00D91BFD">
        <w:rPr>
          <w:rFonts w:ascii="Verdana" w:hAnsi="Verdana"/>
          <w:color w:val="auto"/>
          <w:sz w:val="20"/>
          <w:szCs w:val="20"/>
        </w:rPr>
        <w:t xml:space="preserve">- het bedrag dat u per jaar schenkt, zowel in cijfers als voluit geschreven </w:t>
      </w:r>
      <w:r w:rsidR="00303357">
        <w:rPr>
          <w:rFonts w:ascii="Verdana" w:hAnsi="Verdana"/>
          <w:color w:val="auto"/>
          <w:sz w:val="20"/>
          <w:szCs w:val="20"/>
        </w:rPr>
        <w:t>(</w:t>
      </w:r>
      <w:r w:rsidR="00303357">
        <w:rPr>
          <w:rFonts w:ascii="Verdana" w:hAnsi="Verdana"/>
          <w:color w:val="auto"/>
          <w:sz w:val="20"/>
          <w:szCs w:val="20"/>
        </w:rPr>
        <w:t>minimaal € 100,00 per jaar</w:t>
      </w:r>
      <w:r w:rsidR="00303357">
        <w:rPr>
          <w:rFonts w:ascii="Verdana" w:hAnsi="Verdana"/>
          <w:color w:val="auto"/>
          <w:sz w:val="20"/>
          <w:szCs w:val="20"/>
        </w:rPr>
        <w:t>).</w:t>
      </w:r>
    </w:p>
    <w:p w:rsidR="00D91BFD" w:rsidRPr="00D91BFD" w:rsidRDefault="00D91BFD" w:rsidP="00D91BFD">
      <w:pPr>
        <w:pStyle w:val="Default"/>
        <w:ind w:left="720"/>
        <w:rPr>
          <w:rFonts w:ascii="Verdana" w:hAnsi="Verdana"/>
          <w:color w:val="auto"/>
          <w:sz w:val="20"/>
          <w:szCs w:val="20"/>
        </w:rPr>
      </w:pPr>
    </w:p>
    <w:p w:rsidR="00E92D18" w:rsidRPr="00717251" w:rsidRDefault="00D91BFD" w:rsidP="00717251">
      <w:pPr>
        <w:pStyle w:val="Default"/>
        <w:numPr>
          <w:ilvl w:val="0"/>
          <w:numId w:val="17"/>
        </w:numPr>
        <w:rPr>
          <w:rFonts w:ascii="Verdana" w:hAnsi="Verdana"/>
          <w:color w:val="auto"/>
          <w:sz w:val="20"/>
          <w:szCs w:val="20"/>
        </w:rPr>
      </w:pPr>
      <w:r w:rsidRPr="00D91BFD">
        <w:rPr>
          <w:rFonts w:ascii="Verdana" w:hAnsi="Verdana"/>
          <w:b/>
          <w:bCs/>
          <w:color w:val="auto"/>
          <w:sz w:val="20"/>
          <w:szCs w:val="20"/>
        </w:rPr>
        <w:t xml:space="preserve">Looptijd </w:t>
      </w:r>
      <w:r w:rsidR="00E92D18">
        <w:rPr>
          <w:rFonts w:ascii="Verdana" w:hAnsi="Verdana"/>
          <w:b/>
          <w:bCs/>
          <w:color w:val="auto"/>
          <w:sz w:val="20"/>
          <w:szCs w:val="20"/>
        </w:rPr>
        <w:t>periodieke schenking</w:t>
      </w:r>
      <w:r w:rsidRPr="00D91BFD">
        <w:rPr>
          <w:rFonts w:ascii="Verdana" w:hAnsi="Verdana"/>
          <w:b/>
          <w:bCs/>
          <w:color w:val="auto"/>
          <w:sz w:val="20"/>
          <w:szCs w:val="20"/>
        </w:rPr>
        <w:t xml:space="preserve"> </w:t>
      </w:r>
      <w:r w:rsidR="00717251">
        <w:rPr>
          <w:rFonts w:ascii="Verdana" w:hAnsi="Verdana"/>
          <w:color w:val="auto"/>
          <w:sz w:val="20"/>
          <w:szCs w:val="20"/>
        </w:rPr>
        <w:br/>
      </w:r>
      <w:r w:rsidR="00717251" w:rsidRPr="00717251">
        <w:rPr>
          <w:rFonts w:ascii="Verdana" w:hAnsi="Verdana"/>
          <w:i/>
          <w:color w:val="auto"/>
          <w:sz w:val="20"/>
          <w:szCs w:val="20"/>
        </w:rPr>
        <w:t>2a Looptijd schenking</w:t>
      </w:r>
      <w:r w:rsidR="00717251">
        <w:rPr>
          <w:rFonts w:ascii="Verdana" w:hAnsi="Verdana"/>
          <w:color w:val="auto"/>
          <w:sz w:val="20"/>
          <w:szCs w:val="20"/>
        </w:rPr>
        <w:t xml:space="preserve"> </w:t>
      </w:r>
      <w:r w:rsidRPr="00717251">
        <w:rPr>
          <w:rFonts w:ascii="Verdana" w:hAnsi="Verdana"/>
          <w:color w:val="auto"/>
          <w:sz w:val="20"/>
          <w:szCs w:val="20"/>
        </w:rPr>
        <w:t>Hier vult u het aanta</w:t>
      </w:r>
      <w:r w:rsidR="00717251">
        <w:rPr>
          <w:rFonts w:ascii="Verdana" w:hAnsi="Verdana"/>
          <w:color w:val="auto"/>
          <w:sz w:val="20"/>
          <w:szCs w:val="20"/>
        </w:rPr>
        <w:t xml:space="preserve">l jaren in dat u de uitkeringen </w:t>
      </w:r>
      <w:r w:rsidRPr="00717251">
        <w:rPr>
          <w:rFonts w:ascii="Verdana" w:hAnsi="Verdana"/>
          <w:color w:val="auto"/>
          <w:sz w:val="20"/>
          <w:szCs w:val="20"/>
        </w:rPr>
        <w:t xml:space="preserve">doet. U moet minimaal vijf jaar lang een gift doen om deze gift als periodieke gift te kunnen aftrekken in uw aangifte inkomstenbelasting. </w:t>
      </w:r>
      <w:r w:rsidR="00717251" w:rsidRPr="00717251">
        <w:rPr>
          <w:rFonts w:ascii="Verdana" w:hAnsi="Verdana"/>
          <w:color w:val="auto"/>
          <w:sz w:val="20"/>
          <w:szCs w:val="20"/>
        </w:rPr>
        <w:br/>
        <w:t xml:space="preserve">- </w:t>
      </w:r>
      <w:r w:rsidRPr="00717251">
        <w:rPr>
          <w:rFonts w:ascii="Verdana" w:hAnsi="Verdana"/>
          <w:color w:val="auto"/>
          <w:sz w:val="20"/>
          <w:szCs w:val="20"/>
        </w:rPr>
        <w:t xml:space="preserve">Doet u langer dan vijf jaar een gift? Dan vult u het afgesproken aantal jaren </w:t>
      </w:r>
      <w:r w:rsidR="00717251" w:rsidRPr="00717251">
        <w:rPr>
          <w:rFonts w:ascii="Verdana" w:hAnsi="Verdana"/>
          <w:color w:val="auto"/>
          <w:sz w:val="20"/>
          <w:szCs w:val="20"/>
        </w:rPr>
        <w:t>in.</w:t>
      </w:r>
      <w:r w:rsidR="00717251" w:rsidRPr="00717251">
        <w:rPr>
          <w:rFonts w:ascii="Verdana" w:hAnsi="Verdana"/>
          <w:color w:val="auto"/>
          <w:sz w:val="20"/>
          <w:szCs w:val="20"/>
        </w:rPr>
        <w:br/>
        <w:t xml:space="preserve">- </w:t>
      </w:r>
      <w:r w:rsidRPr="00717251">
        <w:rPr>
          <w:rFonts w:ascii="Verdana" w:hAnsi="Verdana"/>
          <w:color w:val="auto"/>
          <w:sz w:val="20"/>
          <w:szCs w:val="20"/>
        </w:rPr>
        <w:t xml:space="preserve">Spreekt u af dat u een gift doet, totdat u zelf aangeeft dit niet meer te willen? Kruis dan het vakje ‘onbepaalde tijd’ aan. </w:t>
      </w:r>
    </w:p>
    <w:p w:rsidR="00D91BFD" w:rsidRDefault="008065DA" w:rsidP="00E92D18">
      <w:pPr>
        <w:pStyle w:val="Default"/>
        <w:ind w:left="360"/>
        <w:rPr>
          <w:rFonts w:ascii="Verdana" w:hAnsi="Verdana"/>
          <w:color w:val="auto"/>
          <w:sz w:val="20"/>
          <w:szCs w:val="20"/>
        </w:rPr>
      </w:pPr>
      <w:r>
        <w:rPr>
          <w:rFonts w:ascii="Verdana" w:hAnsi="Verdana"/>
          <w:bCs/>
          <w:i/>
          <w:color w:val="auto"/>
          <w:sz w:val="20"/>
          <w:szCs w:val="20"/>
        </w:rPr>
        <w:t xml:space="preserve">2b. </w:t>
      </w:r>
      <w:r w:rsidR="00E92D18" w:rsidRPr="00E92D18">
        <w:rPr>
          <w:rFonts w:ascii="Verdana" w:hAnsi="Verdana"/>
          <w:bCs/>
          <w:i/>
          <w:color w:val="auto"/>
          <w:sz w:val="20"/>
          <w:szCs w:val="20"/>
        </w:rPr>
        <w:t>Ingangsjaar van de schenking</w:t>
      </w:r>
      <w:r w:rsidR="00E92D18">
        <w:rPr>
          <w:rFonts w:ascii="Verdana" w:hAnsi="Verdana"/>
          <w:b/>
          <w:bCs/>
          <w:color w:val="auto"/>
          <w:sz w:val="20"/>
          <w:szCs w:val="20"/>
        </w:rPr>
        <w:t xml:space="preserve"> </w:t>
      </w:r>
      <w:r w:rsidR="00E92D18" w:rsidRPr="00E92D18">
        <w:rPr>
          <w:rFonts w:ascii="Verdana" w:hAnsi="Verdana"/>
          <w:bCs/>
          <w:color w:val="auto"/>
          <w:sz w:val="20"/>
          <w:szCs w:val="20"/>
        </w:rPr>
        <w:t>H</w:t>
      </w:r>
      <w:r w:rsidR="00D91BFD" w:rsidRPr="00D91BFD">
        <w:rPr>
          <w:rFonts w:ascii="Verdana" w:hAnsi="Verdana"/>
          <w:color w:val="auto"/>
          <w:sz w:val="20"/>
          <w:szCs w:val="20"/>
        </w:rPr>
        <w:t xml:space="preserve">ier vult u het jaar in waarin u de eerste keer het bedrag van de periodieke gift betaalt. Dat hoeft niet hetzelfde jaar te zijn als het jaar waarin u deze overeenkomst aangaat, maar kan in elk geval niet een eerder jaar zijn. </w:t>
      </w:r>
      <w:bookmarkStart w:id="0" w:name="_GoBack"/>
      <w:bookmarkEnd w:id="0"/>
    </w:p>
    <w:p w:rsidR="00D91BFD" w:rsidRPr="00D91BFD" w:rsidRDefault="00D91BFD" w:rsidP="00D91BFD">
      <w:pPr>
        <w:pStyle w:val="Default"/>
        <w:rPr>
          <w:rFonts w:ascii="Verdana" w:hAnsi="Verdana"/>
          <w:color w:val="auto"/>
          <w:sz w:val="20"/>
          <w:szCs w:val="20"/>
        </w:rPr>
      </w:pPr>
    </w:p>
    <w:p w:rsidR="00CA25D7" w:rsidRDefault="00784251" w:rsidP="00CA25D7">
      <w:pPr>
        <w:pStyle w:val="Default"/>
        <w:numPr>
          <w:ilvl w:val="0"/>
          <w:numId w:val="17"/>
        </w:numPr>
        <w:rPr>
          <w:rFonts w:ascii="Verdana" w:hAnsi="Verdana"/>
          <w:b/>
          <w:bCs/>
          <w:color w:val="auto"/>
          <w:sz w:val="20"/>
          <w:szCs w:val="20"/>
        </w:rPr>
      </w:pPr>
      <w:r>
        <w:rPr>
          <w:rFonts w:ascii="Verdana" w:hAnsi="Verdana"/>
          <w:b/>
          <w:bCs/>
          <w:color w:val="auto"/>
          <w:sz w:val="20"/>
          <w:szCs w:val="20"/>
        </w:rPr>
        <w:t>Persoonlijke g</w:t>
      </w:r>
      <w:r w:rsidR="00D91BFD" w:rsidRPr="00D91BFD">
        <w:rPr>
          <w:rFonts w:ascii="Verdana" w:hAnsi="Verdana"/>
          <w:b/>
          <w:bCs/>
          <w:color w:val="auto"/>
          <w:sz w:val="20"/>
          <w:szCs w:val="20"/>
        </w:rPr>
        <w:t xml:space="preserve">egevens schenker </w:t>
      </w:r>
    </w:p>
    <w:p w:rsidR="00D91BFD" w:rsidRPr="00D91BFD" w:rsidRDefault="00D91BFD" w:rsidP="00CA25D7">
      <w:pPr>
        <w:pStyle w:val="Default"/>
        <w:ind w:left="360"/>
        <w:rPr>
          <w:rFonts w:ascii="Verdana" w:hAnsi="Verdana"/>
          <w:color w:val="auto"/>
          <w:sz w:val="20"/>
          <w:szCs w:val="20"/>
        </w:rPr>
      </w:pPr>
      <w:r w:rsidRPr="00D91BFD">
        <w:rPr>
          <w:rFonts w:ascii="Verdana" w:hAnsi="Verdana"/>
          <w:color w:val="auto"/>
          <w:sz w:val="20"/>
          <w:szCs w:val="20"/>
        </w:rPr>
        <w:t xml:space="preserve">Hier vult u uw gegevens in. </w:t>
      </w:r>
    </w:p>
    <w:p w:rsidR="00D91BFD" w:rsidRDefault="00D91BFD" w:rsidP="00D91BFD">
      <w:pPr>
        <w:pStyle w:val="Default"/>
        <w:rPr>
          <w:rFonts w:ascii="Verdana" w:hAnsi="Verdana"/>
          <w:color w:val="auto"/>
          <w:sz w:val="20"/>
          <w:szCs w:val="20"/>
        </w:rPr>
      </w:pPr>
    </w:p>
    <w:p w:rsidR="004006FA" w:rsidRPr="00D91BFD" w:rsidRDefault="004006FA" w:rsidP="00D91BFD">
      <w:pPr>
        <w:pStyle w:val="Default"/>
        <w:rPr>
          <w:rFonts w:ascii="Verdana" w:hAnsi="Verdana"/>
          <w:color w:val="auto"/>
          <w:sz w:val="20"/>
          <w:szCs w:val="20"/>
        </w:rPr>
      </w:pPr>
    </w:p>
    <w:p w:rsidR="0024573F" w:rsidRDefault="0024573F" w:rsidP="00E416B3">
      <w:pPr>
        <w:pStyle w:val="Default"/>
        <w:rPr>
          <w:rFonts w:ascii="Verdana" w:hAnsi="Verdana"/>
          <w:b/>
          <w:bCs/>
          <w:color w:val="auto"/>
          <w:sz w:val="20"/>
          <w:szCs w:val="20"/>
        </w:rPr>
      </w:pPr>
    </w:p>
    <w:p w:rsidR="00CA25D7" w:rsidRDefault="00E416B3" w:rsidP="00CA25D7">
      <w:pPr>
        <w:pStyle w:val="Default"/>
        <w:numPr>
          <w:ilvl w:val="0"/>
          <w:numId w:val="17"/>
        </w:numPr>
        <w:rPr>
          <w:rFonts w:ascii="Verdana" w:hAnsi="Verdana"/>
          <w:b/>
          <w:bCs/>
          <w:color w:val="auto"/>
          <w:sz w:val="20"/>
          <w:szCs w:val="20"/>
        </w:rPr>
      </w:pPr>
      <w:r>
        <w:rPr>
          <w:rFonts w:ascii="Verdana" w:hAnsi="Verdana"/>
          <w:b/>
          <w:bCs/>
          <w:color w:val="auto"/>
          <w:sz w:val="20"/>
          <w:szCs w:val="20"/>
        </w:rPr>
        <w:t xml:space="preserve">Gegevens Utrechts Universiteitsfonds </w:t>
      </w:r>
    </w:p>
    <w:p w:rsidR="00E416B3" w:rsidRPr="00FB3C59" w:rsidRDefault="00E416B3" w:rsidP="00CA25D7">
      <w:pPr>
        <w:pStyle w:val="Default"/>
        <w:ind w:left="360"/>
        <w:rPr>
          <w:rFonts w:ascii="Verdana" w:hAnsi="Verdana"/>
          <w:color w:val="auto"/>
          <w:sz w:val="20"/>
          <w:szCs w:val="20"/>
        </w:rPr>
      </w:pPr>
      <w:r w:rsidRPr="00FB3C59">
        <w:rPr>
          <w:rFonts w:ascii="Verdana" w:hAnsi="Verdana"/>
          <w:bCs/>
          <w:color w:val="auto"/>
          <w:sz w:val="20"/>
          <w:szCs w:val="20"/>
        </w:rPr>
        <w:t>Dit onderdeel vult het Utrechts</w:t>
      </w:r>
      <w:r w:rsidR="00CA25D7">
        <w:rPr>
          <w:rFonts w:ascii="Verdana" w:hAnsi="Verdana"/>
          <w:bCs/>
          <w:color w:val="auto"/>
          <w:sz w:val="20"/>
          <w:szCs w:val="20"/>
        </w:rPr>
        <w:t xml:space="preserve"> </w:t>
      </w:r>
      <w:r w:rsidRPr="00FB3C59">
        <w:rPr>
          <w:rFonts w:ascii="Verdana" w:hAnsi="Verdana"/>
          <w:bCs/>
          <w:color w:val="auto"/>
          <w:sz w:val="20"/>
          <w:szCs w:val="20"/>
        </w:rPr>
        <w:t>Universiteitsfonds in.</w:t>
      </w:r>
      <w:r>
        <w:rPr>
          <w:rFonts w:ascii="Verdana" w:hAnsi="Verdana"/>
          <w:b/>
          <w:bCs/>
          <w:color w:val="auto"/>
          <w:sz w:val="20"/>
          <w:szCs w:val="20"/>
        </w:rPr>
        <w:t xml:space="preserve"> </w:t>
      </w:r>
      <w:r>
        <w:rPr>
          <w:rFonts w:ascii="Verdana" w:hAnsi="Verdana"/>
          <w:b/>
          <w:bCs/>
          <w:color w:val="auto"/>
          <w:sz w:val="20"/>
          <w:szCs w:val="20"/>
        </w:rPr>
        <w:br/>
      </w:r>
      <w:r w:rsidRPr="00FB3C59">
        <w:rPr>
          <w:rFonts w:ascii="Verdana" w:hAnsi="Verdana"/>
          <w:bCs/>
          <w:i/>
          <w:color w:val="auto"/>
          <w:sz w:val="20"/>
          <w:szCs w:val="20"/>
        </w:rPr>
        <w:t>4b. Het Transactienummer</w:t>
      </w:r>
      <w:r>
        <w:rPr>
          <w:rFonts w:ascii="Verdana" w:hAnsi="Verdana"/>
          <w:bCs/>
          <w:i/>
          <w:color w:val="auto"/>
          <w:sz w:val="20"/>
          <w:szCs w:val="20"/>
        </w:rPr>
        <w:t xml:space="preserve"> </w:t>
      </w:r>
      <w:r>
        <w:rPr>
          <w:rFonts w:ascii="Verdana" w:hAnsi="Verdana"/>
          <w:bCs/>
          <w:color w:val="auto"/>
          <w:sz w:val="20"/>
          <w:szCs w:val="20"/>
        </w:rPr>
        <w:t xml:space="preserve">Dit is het unieke nummer waaronder </w:t>
      </w:r>
      <w:r w:rsidRPr="00FB3C59">
        <w:rPr>
          <w:rFonts w:ascii="Verdana" w:hAnsi="Verdana"/>
          <w:bCs/>
          <w:color w:val="auto"/>
          <w:sz w:val="20"/>
          <w:szCs w:val="20"/>
        </w:rPr>
        <w:t>uw gift bij het Utrechts Universiteitsfonds wordt geregistreerd.</w:t>
      </w:r>
      <w:r>
        <w:rPr>
          <w:rFonts w:ascii="Verdana" w:hAnsi="Verdana"/>
          <w:bCs/>
          <w:i/>
          <w:color w:val="auto"/>
          <w:sz w:val="20"/>
          <w:szCs w:val="20"/>
        </w:rPr>
        <w:t xml:space="preserve"> </w:t>
      </w:r>
      <w:r>
        <w:rPr>
          <w:rFonts w:ascii="Verdana" w:hAnsi="Verdana"/>
          <w:bCs/>
          <w:i/>
          <w:color w:val="auto"/>
          <w:sz w:val="20"/>
          <w:szCs w:val="20"/>
        </w:rPr>
        <w:br/>
        <w:t xml:space="preserve">4c.Fiscaal (RSIN)nummer </w:t>
      </w:r>
      <w:r w:rsidRPr="00FB3C59">
        <w:rPr>
          <w:rFonts w:ascii="Verdana" w:hAnsi="Verdana"/>
          <w:bCs/>
          <w:color w:val="auto"/>
          <w:sz w:val="20"/>
          <w:szCs w:val="20"/>
        </w:rPr>
        <w:t>Dit is het nummer waaronder het Utrechts Universiteitsfonds bij de Belastingdienst bekend is.</w:t>
      </w:r>
      <w:r>
        <w:rPr>
          <w:rFonts w:ascii="Verdana" w:hAnsi="Verdana"/>
          <w:bCs/>
          <w:i/>
          <w:color w:val="auto"/>
          <w:sz w:val="20"/>
          <w:szCs w:val="20"/>
        </w:rPr>
        <w:t xml:space="preserve"> </w:t>
      </w:r>
    </w:p>
    <w:p w:rsidR="00E416B3" w:rsidRDefault="00E416B3" w:rsidP="00D91BFD">
      <w:pPr>
        <w:pStyle w:val="Default"/>
        <w:rPr>
          <w:rFonts w:ascii="Verdana" w:hAnsi="Verdana"/>
          <w:b/>
          <w:bCs/>
          <w:color w:val="auto"/>
          <w:sz w:val="20"/>
          <w:szCs w:val="20"/>
        </w:rPr>
      </w:pPr>
    </w:p>
    <w:p w:rsidR="004570F2" w:rsidRDefault="00E416B3" w:rsidP="00CA25D7">
      <w:pPr>
        <w:pStyle w:val="Default"/>
        <w:numPr>
          <w:ilvl w:val="0"/>
          <w:numId w:val="17"/>
        </w:numPr>
        <w:rPr>
          <w:rFonts w:ascii="Verdana" w:hAnsi="Verdana"/>
          <w:b/>
          <w:bCs/>
          <w:color w:val="auto"/>
          <w:sz w:val="20"/>
          <w:szCs w:val="20"/>
        </w:rPr>
      </w:pPr>
      <w:r>
        <w:rPr>
          <w:rFonts w:ascii="Verdana" w:hAnsi="Verdana"/>
          <w:b/>
          <w:bCs/>
          <w:color w:val="auto"/>
          <w:sz w:val="20"/>
          <w:szCs w:val="20"/>
        </w:rPr>
        <w:t>Persoonlijke g</w:t>
      </w:r>
      <w:r w:rsidR="00D91BFD" w:rsidRPr="00D91BFD">
        <w:rPr>
          <w:rFonts w:ascii="Verdana" w:hAnsi="Verdana"/>
          <w:b/>
          <w:bCs/>
          <w:color w:val="auto"/>
          <w:sz w:val="20"/>
          <w:szCs w:val="20"/>
        </w:rPr>
        <w:t xml:space="preserve">egevens </w:t>
      </w:r>
      <w:r>
        <w:rPr>
          <w:rFonts w:ascii="Verdana" w:hAnsi="Verdana"/>
          <w:b/>
          <w:bCs/>
          <w:color w:val="auto"/>
          <w:sz w:val="20"/>
          <w:szCs w:val="20"/>
        </w:rPr>
        <w:t xml:space="preserve">en handtekening echtgenoot/geregistreerd </w:t>
      </w:r>
      <w:r w:rsidR="00D91BFD" w:rsidRPr="00D91BFD">
        <w:rPr>
          <w:rFonts w:ascii="Verdana" w:hAnsi="Verdana"/>
          <w:b/>
          <w:bCs/>
          <w:color w:val="auto"/>
          <w:sz w:val="20"/>
          <w:szCs w:val="20"/>
        </w:rPr>
        <w:t xml:space="preserve">partner </w:t>
      </w:r>
    </w:p>
    <w:p w:rsidR="00D91BFD" w:rsidRPr="00D91BFD" w:rsidRDefault="004570F2" w:rsidP="00CA25D7">
      <w:pPr>
        <w:pStyle w:val="Default"/>
        <w:ind w:left="360"/>
        <w:rPr>
          <w:rFonts w:ascii="Verdana" w:hAnsi="Verdana"/>
          <w:color w:val="auto"/>
          <w:sz w:val="20"/>
          <w:szCs w:val="20"/>
        </w:rPr>
      </w:pPr>
      <w:r w:rsidRPr="004570F2">
        <w:rPr>
          <w:rFonts w:ascii="Verdana" w:hAnsi="Verdana"/>
          <w:bCs/>
          <w:color w:val="auto"/>
          <w:sz w:val="20"/>
          <w:szCs w:val="20"/>
        </w:rPr>
        <w:t>H</w:t>
      </w:r>
      <w:r w:rsidR="00D91BFD" w:rsidRPr="00D91BFD">
        <w:rPr>
          <w:rFonts w:ascii="Verdana" w:hAnsi="Verdana"/>
          <w:color w:val="auto"/>
          <w:sz w:val="20"/>
          <w:szCs w:val="20"/>
        </w:rPr>
        <w:t xml:space="preserve">ebt u een echtgenoot of geregistreerd partner? Dan moet die de overeenkomst ook invullen, op grond van artikel 88 van boek 1 van het Burgerlijk Wetboek. Geregistreerd partnerschap is vastgelegd bij de burgerlijke stand van de gemeente. U hebt geen geregistreerd partnerschap als u alleen maar: - een samenlevingscontract hebt laten opmaken door een notaris; - met een huisgenoot staat ingeschreven op hetzelfde adres in de administratie van uw gemeente. Leeft u niet meer samen met uw echtgenoot? En wilt u dit ook niet meer? Zolang de rechter de scheiding niet heeft uitgesproken, moet uw echtgenoot de overeenkomst toch meeondertekenen. </w:t>
      </w:r>
    </w:p>
    <w:p w:rsidR="00D91BFD" w:rsidRDefault="00D91BFD" w:rsidP="00D91BFD">
      <w:pPr>
        <w:pStyle w:val="Default"/>
        <w:rPr>
          <w:rFonts w:ascii="Verdana" w:hAnsi="Verdana"/>
          <w:color w:val="auto"/>
          <w:sz w:val="20"/>
          <w:szCs w:val="20"/>
        </w:rPr>
      </w:pPr>
    </w:p>
    <w:p w:rsidR="00CA25D7" w:rsidRDefault="004006FA" w:rsidP="00CA25D7">
      <w:pPr>
        <w:pStyle w:val="Default"/>
        <w:numPr>
          <w:ilvl w:val="0"/>
          <w:numId w:val="17"/>
        </w:numPr>
        <w:rPr>
          <w:rFonts w:ascii="Verdana" w:hAnsi="Verdana"/>
          <w:b/>
          <w:color w:val="auto"/>
          <w:sz w:val="20"/>
          <w:szCs w:val="20"/>
        </w:rPr>
      </w:pPr>
      <w:r w:rsidRPr="004006FA">
        <w:rPr>
          <w:rFonts w:ascii="Verdana" w:hAnsi="Verdana"/>
          <w:b/>
          <w:color w:val="auto"/>
          <w:sz w:val="20"/>
          <w:szCs w:val="20"/>
        </w:rPr>
        <w:t>Gegevens over de wijze van betaling</w:t>
      </w:r>
    </w:p>
    <w:p w:rsidR="004006FA" w:rsidRPr="004006FA" w:rsidRDefault="004006FA" w:rsidP="00CA25D7">
      <w:pPr>
        <w:pStyle w:val="Default"/>
        <w:ind w:left="360"/>
        <w:rPr>
          <w:rFonts w:ascii="Verdana" w:hAnsi="Verdana"/>
          <w:color w:val="auto"/>
          <w:sz w:val="20"/>
          <w:szCs w:val="20"/>
        </w:rPr>
      </w:pPr>
      <w:r>
        <w:rPr>
          <w:rFonts w:ascii="Verdana" w:hAnsi="Verdana"/>
          <w:color w:val="auto"/>
          <w:sz w:val="20"/>
          <w:szCs w:val="20"/>
        </w:rPr>
        <w:t>Deze gegevens vult u in als u het Utrechts Universiteitsfonds machtig</w:t>
      </w:r>
      <w:r w:rsidR="00BF409A">
        <w:rPr>
          <w:rFonts w:ascii="Verdana" w:hAnsi="Verdana"/>
          <w:color w:val="auto"/>
          <w:sz w:val="20"/>
          <w:szCs w:val="20"/>
        </w:rPr>
        <w:t>t</w:t>
      </w:r>
      <w:r>
        <w:rPr>
          <w:rFonts w:ascii="Verdana" w:hAnsi="Verdana"/>
          <w:color w:val="auto"/>
          <w:sz w:val="20"/>
          <w:szCs w:val="20"/>
        </w:rPr>
        <w:t xml:space="preserve"> om het bedrag van uw bankrekeningnummer </w:t>
      </w:r>
      <w:r w:rsidR="00BF409A">
        <w:rPr>
          <w:rFonts w:ascii="Verdana" w:hAnsi="Verdana"/>
          <w:color w:val="auto"/>
          <w:sz w:val="20"/>
          <w:szCs w:val="20"/>
        </w:rPr>
        <w:t>te laten afschrijven. Indien u het bedrag elk jaar zelf wilt overmaken dan hoeft u dit onderdeel niet in te vullen.</w:t>
      </w:r>
    </w:p>
    <w:p w:rsidR="004006FA" w:rsidRDefault="004006FA" w:rsidP="00D91BFD">
      <w:pPr>
        <w:pStyle w:val="Default"/>
        <w:rPr>
          <w:rFonts w:ascii="Verdana" w:hAnsi="Verdana"/>
          <w:b/>
          <w:color w:val="auto"/>
          <w:sz w:val="20"/>
          <w:szCs w:val="20"/>
        </w:rPr>
      </w:pPr>
    </w:p>
    <w:p w:rsidR="00BF409A" w:rsidRDefault="00BF409A" w:rsidP="00CA25D7">
      <w:pPr>
        <w:pStyle w:val="Default"/>
        <w:numPr>
          <w:ilvl w:val="0"/>
          <w:numId w:val="17"/>
        </w:numPr>
        <w:rPr>
          <w:rFonts w:ascii="Verdana" w:hAnsi="Verdana"/>
          <w:b/>
          <w:color w:val="auto"/>
          <w:sz w:val="20"/>
          <w:szCs w:val="20"/>
        </w:rPr>
      </w:pPr>
      <w:r>
        <w:rPr>
          <w:rFonts w:ascii="Verdana" w:hAnsi="Verdana"/>
          <w:b/>
          <w:color w:val="auto"/>
          <w:sz w:val="20"/>
          <w:szCs w:val="20"/>
        </w:rPr>
        <w:t>Bestemming schenking</w:t>
      </w:r>
    </w:p>
    <w:p w:rsidR="00BF409A" w:rsidRPr="00BF409A" w:rsidRDefault="00BF409A" w:rsidP="00CA25D7">
      <w:pPr>
        <w:pStyle w:val="Default"/>
        <w:ind w:firstLine="360"/>
        <w:rPr>
          <w:rFonts w:ascii="Verdana" w:hAnsi="Verdana"/>
          <w:color w:val="auto"/>
          <w:sz w:val="20"/>
          <w:szCs w:val="20"/>
        </w:rPr>
      </w:pPr>
      <w:r>
        <w:rPr>
          <w:rFonts w:ascii="Verdana" w:hAnsi="Verdana"/>
          <w:color w:val="auto"/>
          <w:sz w:val="20"/>
          <w:szCs w:val="20"/>
        </w:rPr>
        <w:t>Hier vult u in waarvoor u wilt dat de schenking bestemd is.</w:t>
      </w:r>
    </w:p>
    <w:p w:rsidR="00BF409A" w:rsidRPr="004006FA" w:rsidRDefault="00BF409A" w:rsidP="00D91BFD">
      <w:pPr>
        <w:pStyle w:val="Default"/>
        <w:rPr>
          <w:rFonts w:ascii="Verdana" w:hAnsi="Verdana"/>
          <w:b/>
          <w:color w:val="auto"/>
          <w:sz w:val="20"/>
          <w:szCs w:val="20"/>
        </w:rPr>
      </w:pPr>
    </w:p>
    <w:p w:rsidR="00CA25D7" w:rsidRPr="00CA25D7" w:rsidRDefault="004570F2" w:rsidP="00CA25D7">
      <w:pPr>
        <w:pStyle w:val="Lijstalinea"/>
        <w:numPr>
          <w:ilvl w:val="0"/>
          <w:numId w:val="17"/>
        </w:numPr>
        <w:spacing w:line="240" w:lineRule="auto"/>
        <w:rPr>
          <w:rFonts w:ascii="Verdana" w:hAnsi="Verdana"/>
          <w:b/>
          <w:bCs/>
          <w:sz w:val="20"/>
          <w:szCs w:val="20"/>
        </w:rPr>
      </w:pPr>
      <w:r w:rsidRPr="00CA25D7">
        <w:rPr>
          <w:rFonts w:ascii="Verdana" w:hAnsi="Verdana"/>
          <w:b/>
          <w:bCs/>
          <w:sz w:val="20"/>
          <w:szCs w:val="20"/>
        </w:rPr>
        <w:t>Hand</w:t>
      </w:r>
      <w:r w:rsidR="00D91BFD" w:rsidRPr="00CA25D7">
        <w:rPr>
          <w:rFonts w:ascii="Verdana" w:hAnsi="Verdana"/>
          <w:b/>
          <w:bCs/>
          <w:sz w:val="20"/>
          <w:szCs w:val="20"/>
        </w:rPr>
        <w:t xml:space="preserve">tekening </w:t>
      </w:r>
      <w:r w:rsidRPr="00CA25D7">
        <w:rPr>
          <w:rFonts w:ascii="Verdana" w:hAnsi="Verdana"/>
          <w:b/>
          <w:bCs/>
          <w:sz w:val="20"/>
          <w:szCs w:val="20"/>
        </w:rPr>
        <w:t>(</w:t>
      </w:r>
      <w:r w:rsidR="00D91BFD" w:rsidRPr="00CA25D7">
        <w:rPr>
          <w:rFonts w:ascii="Verdana" w:hAnsi="Verdana"/>
          <w:b/>
          <w:bCs/>
          <w:sz w:val="20"/>
          <w:szCs w:val="20"/>
        </w:rPr>
        <w:t>namens</w:t>
      </w:r>
      <w:r w:rsidRPr="00CA25D7">
        <w:rPr>
          <w:rFonts w:ascii="Verdana" w:hAnsi="Verdana"/>
          <w:b/>
          <w:bCs/>
          <w:sz w:val="20"/>
          <w:szCs w:val="20"/>
        </w:rPr>
        <w:t>)</w:t>
      </w:r>
      <w:r w:rsidR="00D91BFD" w:rsidRPr="00CA25D7">
        <w:rPr>
          <w:rFonts w:ascii="Verdana" w:hAnsi="Verdana"/>
          <w:b/>
          <w:bCs/>
          <w:sz w:val="20"/>
          <w:szCs w:val="20"/>
        </w:rPr>
        <w:t xml:space="preserve"> </w:t>
      </w:r>
      <w:r w:rsidRPr="00CA25D7">
        <w:rPr>
          <w:rFonts w:ascii="Verdana" w:hAnsi="Verdana"/>
          <w:b/>
          <w:bCs/>
          <w:sz w:val="20"/>
          <w:szCs w:val="20"/>
        </w:rPr>
        <w:t xml:space="preserve">ontvanger </w:t>
      </w:r>
    </w:p>
    <w:p w:rsidR="00E02464" w:rsidRPr="00CA25D7" w:rsidRDefault="00D91BFD" w:rsidP="00CA25D7">
      <w:pPr>
        <w:pStyle w:val="Lijstalinea"/>
        <w:spacing w:line="240" w:lineRule="auto"/>
        <w:ind w:left="357"/>
        <w:rPr>
          <w:rFonts w:ascii="Verdana" w:hAnsi="Verdana"/>
          <w:sz w:val="20"/>
          <w:szCs w:val="20"/>
        </w:rPr>
      </w:pPr>
      <w:r w:rsidRPr="00CA25D7">
        <w:rPr>
          <w:rFonts w:ascii="Verdana" w:hAnsi="Verdana"/>
          <w:sz w:val="20"/>
          <w:szCs w:val="20"/>
        </w:rPr>
        <w:t xml:space="preserve">Hier vult </w:t>
      </w:r>
      <w:r w:rsidR="004570F2" w:rsidRPr="00CA25D7">
        <w:rPr>
          <w:rFonts w:ascii="Verdana" w:hAnsi="Verdana"/>
          <w:sz w:val="20"/>
          <w:szCs w:val="20"/>
        </w:rPr>
        <w:t xml:space="preserve">de ontvanger, </w:t>
      </w:r>
      <w:r w:rsidRPr="00CA25D7">
        <w:rPr>
          <w:rFonts w:ascii="Verdana" w:hAnsi="Verdana"/>
          <w:sz w:val="20"/>
          <w:szCs w:val="20"/>
        </w:rPr>
        <w:t xml:space="preserve">degene die bevoegd is om namens het Utrechts Universiteitsfonds te tekenen, </w:t>
      </w:r>
      <w:r w:rsidR="004570F2" w:rsidRPr="00CA25D7">
        <w:rPr>
          <w:rFonts w:ascii="Verdana" w:hAnsi="Verdana"/>
          <w:sz w:val="20"/>
          <w:szCs w:val="20"/>
        </w:rPr>
        <w:t>de datum in en ondertekent de overeenkomst namens het Utrechts Universiteitsfonds</w:t>
      </w:r>
      <w:r w:rsidRPr="00CA25D7">
        <w:rPr>
          <w:rFonts w:ascii="Verdana" w:hAnsi="Verdana"/>
          <w:sz w:val="20"/>
          <w:szCs w:val="20"/>
        </w:rPr>
        <w:t>.</w:t>
      </w:r>
    </w:p>
    <w:p w:rsidR="00CA25D7" w:rsidRDefault="00CA25D7" w:rsidP="00CA25D7">
      <w:pPr>
        <w:pStyle w:val="Lijstalinea"/>
        <w:spacing w:before="240" w:after="0" w:line="240" w:lineRule="auto"/>
        <w:ind w:left="360"/>
        <w:rPr>
          <w:rFonts w:ascii="Verdana" w:hAnsi="Verdana"/>
          <w:b/>
          <w:sz w:val="20"/>
          <w:szCs w:val="20"/>
        </w:rPr>
      </w:pPr>
    </w:p>
    <w:p w:rsidR="00BF409A" w:rsidRPr="00CA25D7" w:rsidRDefault="00BF409A" w:rsidP="00CA25D7">
      <w:pPr>
        <w:pStyle w:val="Lijstalinea"/>
        <w:numPr>
          <w:ilvl w:val="0"/>
          <w:numId w:val="17"/>
        </w:numPr>
        <w:spacing w:before="240" w:after="0" w:line="240" w:lineRule="auto"/>
        <w:rPr>
          <w:rFonts w:ascii="Verdana" w:hAnsi="Verdana"/>
          <w:b/>
          <w:sz w:val="20"/>
          <w:szCs w:val="20"/>
        </w:rPr>
      </w:pPr>
      <w:r w:rsidRPr="00CA25D7">
        <w:rPr>
          <w:rFonts w:ascii="Verdana" w:hAnsi="Verdana"/>
          <w:b/>
          <w:sz w:val="20"/>
          <w:szCs w:val="20"/>
        </w:rPr>
        <w:t>Handtekening schenker</w:t>
      </w:r>
    </w:p>
    <w:p w:rsidR="00BF409A" w:rsidRPr="00BF409A" w:rsidRDefault="00CA25D7" w:rsidP="00CA25D7">
      <w:pPr>
        <w:spacing w:line="240" w:lineRule="auto"/>
        <w:ind w:firstLine="357"/>
        <w:contextualSpacing/>
        <w:rPr>
          <w:rFonts w:ascii="Verdana" w:hAnsi="Verdana"/>
          <w:sz w:val="20"/>
          <w:szCs w:val="20"/>
        </w:rPr>
      </w:pPr>
      <w:r w:rsidRPr="00CA25D7">
        <w:rPr>
          <w:rFonts w:ascii="Verdana" w:hAnsi="Verdana"/>
          <w:sz w:val="20"/>
          <w:szCs w:val="20"/>
        </w:rPr>
        <w:t>H</w:t>
      </w:r>
      <w:r w:rsidR="00BF409A" w:rsidRPr="00CA25D7">
        <w:rPr>
          <w:rFonts w:ascii="Verdana" w:hAnsi="Verdana"/>
          <w:sz w:val="20"/>
          <w:szCs w:val="20"/>
        </w:rPr>
        <w:t>i</w:t>
      </w:r>
      <w:r w:rsidR="00BF409A">
        <w:rPr>
          <w:rFonts w:ascii="Verdana" w:hAnsi="Verdana"/>
          <w:sz w:val="20"/>
          <w:szCs w:val="20"/>
        </w:rPr>
        <w:t xml:space="preserve">er vult </w:t>
      </w:r>
      <w:r>
        <w:rPr>
          <w:rFonts w:ascii="Verdana" w:hAnsi="Verdana"/>
          <w:sz w:val="20"/>
          <w:szCs w:val="20"/>
        </w:rPr>
        <w:t>u</w:t>
      </w:r>
      <w:r w:rsidR="00BF409A">
        <w:rPr>
          <w:rFonts w:ascii="Verdana" w:hAnsi="Verdana"/>
          <w:sz w:val="20"/>
          <w:szCs w:val="20"/>
        </w:rPr>
        <w:t xml:space="preserve"> de plaat</w:t>
      </w:r>
      <w:r>
        <w:rPr>
          <w:rFonts w:ascii="Verdana" w:hAnsi="Verdana"/>
          <w:sz w:val="20"/>
          <w:szCs w:val="20"/>
        </w:rPr>
        <w:t>s</w:t>
      </w:r>
      <w:r w:rsidR="00BF409A">
        <w:rPr>
          <w:rFonts w:ascii="Verdana" w:hAnsi="Verdana"/>
          <w:sz w:val="20"/>
          <w:szCs w:val="20"/>
        </w:rPr>
        <w:t xml:space="preserve"> en de datum in en ondertekent de overeenkomst.</w:t>
      </w:r>
    </w:p>
    <w:p w:rsidR="00BF409A" w:rsidRPr="00BF409A" w:rsidRDefault="00BF409A" w:rsidP="00CA25D7">
      <w:pPr>
        <w:spacing w:before="240" w:after="0" w:line="240" w:lineRule="auto"/>
        <w:rPr>
          <w:rFonts w:ascii="Verdana" w:hAnsi="Verdana"/>
          <w:b/>
          <w:sz w:val="20"/>
          <w:szCs w:val="20"/>
        </w:rPr>
      </w:pPr>
    </w:p>
    <w:sectPr w:rsidR="00BF409A" w:rsidRPr="00BF409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EC" w:rsidRDefault="00C60BEC" w:rsidP="00C60BEC">
      <w:pPr>
        <w:spacing w:after="0" w:line="240" w:lineRule="auto"/>
      </w:pPr>
      <w:r>
        <w:separator/>
      </w:r>
    </w:p>
  </w:endnote>
  <w:endnote w:type="continuationSeparator" w:id="0">
    <w:p w:rsidR="00C60BEC" w:rsidRDefault="00C60BEC" w:rsidP="00C6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7A" w:rsidRDefault="00422F7A">
    <w:pPr>
      <w:pStyle w:val="FooterRight"/>
    </w:pPr>
    <w:r>
      <w:rPr>
        <w:color w:val="C0504D" w:themeColor="accent2"/>
      </w:rPr>
      <w:t>Versie 10-2016</w:t>
    </w:r>
  </w:p>
  <w:p w:rsidR="00C60BEC" w:rsidRDefault="00C60B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EC" w:rsidRDefault="00C60BEC" w:rsidP="00C60BEC">
      <w:pPr>
        <w:spacing w:after="0" w:line="240" w:lineRule="auto"/>
      </w:pPr>
      <w:r>
        <w:separator/>
      </w:r>
    </w:p>
  </w:footnote>
  <w:footnote w:type="continuationSeparator" w:id="0">
    <w:p w:rsidR="00C60BEC" w:rsidRDefault="00C60BEC" w:rsidP="00C60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BEC" w:rsidRDefault="00C60BEC" w:rsidP="00C60BEC">
    <w:pPr>
      <w:pStyle w:val="Koptekst"/>
      <w:jc w:val="center"/>
    </w:pPr>
    <w:r w:rsidRPr="00E13B7B">
      <w:rPr>
        <w:b/>
        <w:i/>
        <w:noProof/>
        <w:sz w:val="44"/>
        <w:szCs w:val="44"/>
        <w:lang w:eastAsia="nl-NL"/>
      </w:rPr>
      <w:drawing>
        <wp:anchor distT="0" distB="0" distL="114300" distR="114300" simplePos="0" relativeHeight="251659264" behindDoc="0" locked="0" layoutInCell="1" allowOverlap="1" wp14:anchorId="21DF9AA8" wp14:editId="1A3CED2F">
          <wp:simplePos x="0" y="0"/>
          <wp:positionH relativeFrom="margin">
            <wp:posOffset>1795780</wp:posOffset>
          </wp:positionH>
          <wp:positionV relativeFrom="margin">
            <wp:posOffset>-654050</wp:posOffset>
          </wp:positionV>
          <wp:extent cx="2395220" cy="523875"/>
          <wp:effectExtent l="0" t="0" r="5080" b="9525"/>
          <wp:wrapSquare wrapText="bothSides"/>
          <wp:docPr id="11" name="Picture 11" descr="https://secure.surveymonkey.com/_resources/3598/46953598/f20161a6-cfdc-425f-ae3f-bd07a663c5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surveymonkey.com/_resources/3598/46953598/f20161a6-cfdc-425f-ae3f-bd07a663c5e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522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2CF85695"/>
    <w:multiLevelType w:val="hybridMultilevel"/>
    <w:tmpl w:val="BE3CB4E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5A0D75"/>
    <w:multiLevelType w:val="hybridMultilevel"/>
    <w:tmpl w:val="02302DCE"/>
    <w:lvl w:ilvl="0" w:tplc="FBFCADD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1C82DF1"/>
    <w:multiLevelType w:val="hybridMultilevel"/>
    <w:tmpl w:val="1748AAD2"/>
    <w:lvl w:ilvl="0" w:tplc="24EA7E20">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FB13423"/>
    <w:multiLevelType w:val="hybridMultilevel"/>
    <w:tmpl w:val="2B4EDD64"/>
    <w:lvl w:ilvl="0" w:tplc="F73C72D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5A7125"/>
    <w:multiLevelType w:val="hybridMultilevel"/>
    <w:tmpl w:val="B64C38EE"/>
    <w:lvl w:ilvl="0" w:tplc="2F0673C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2"/>
  </w:num>
  <w:num w:numId="17">
    <w:abstractNumId w:val="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FD"/>
    <w:rsid w:val="0000068B"/>
    <w:rsid w:val="000027BB"/>
    <w:rsid w:val="00002915"/>
    <w:rsid w:val="000041DB"/>
    <w:rsid w:val="0000449F"/>
    <w:rsid w:val="00004AC3"/>
    <w:rsid w:val="000058CA"/>
    <w:rsid w:val="00005C80"/>
    <w:rsid w:val="000108DD"/>
    <w:rsid w:val="00016FCF"/>
    <w:rsid w:val="00020DC5"/>
    <w:rsid w:val="00021636"/>
    <w:rsid w:val="00023F58"/>
    <w:rsid w:val="000255D3"/>
    <w:rsid w:val="0002781D"/>
    <w:rsid w:val="00033A46"/>
    <w:rsid w:val="000348EA"/>
    <w:rsid w:val="000354E1"/>
    <w:rsid w:val="00036F84"/>
    <w:rsid w:val="0004048D"/>
    <w:rsid w:val="000444B0"/>
    <w:rsid w:val="00045523"/>
    <w:rsid w:val="00046A1B"/>
    <w:rsid w:val="000470BE"/>
    <w:rsid w:val="00047431"/>
    <w:rsid w:val="00052FF4"/>
    <w:rsid w:val="00055365"/>
    <w:rsid w:val="000558B1"/>
    <w:rsid w:val="000560B5"/>
    <w:rsid w:val="0005678A"/>
    <w:rsid w:val="000607EA"/>
    <w:rsid w:val="00065A1A"/>
    <w:rsid w:val="00066C0B"/>
    <w:rsid w:val="000706D9"/>
    <w:rsid w:val="00070E03"/>
    <w:rsid w:val="00071A2B"/>
    <w:rsid w:val="00073EAC"/>
    <w:rsid w:val="0007598C"/>
    <w:rsid w:val="00084CBF"/>
    <w:rsid w:val="000866D2"/>
    <w:rsid w:val="000876FE"/>
    <w:rsid w:val="00090983"/>
    <w:rsid w:val="00092014"/>
    <w:rsid w:val="00092AA8"/>
    <w:rsid w:val="000942DE"/>
    <w:rsid w:val="00095041"/>
    <w:rsid w:val="0009686D"/>
    <w:rsid w:val="000A22BF"/>
    <w:rsid w:val="000A58CF"/>
    <w:rsid w:val="000B0AF6"/>
    <w:rsid w:val="000B43B8"/>
    <w:rsid w:val="000B6729"/>
    <w:rsid w:val="000B6BAC"/>
    <w:rsid w:val="000B7F7E"/>
    <w:rsid w:val="000C20AE"/>
    <w:rsid w:val="000C52BB"/>
    <w:rsid w:val="000C5D5E"/>
    <w:rsid w:val="000C7C25"/>
    <w:rsid w:val="000D0022"/>
    <w:rsid w:val="000D3D7B"/>
    <w:rsid w:val="000D4BEA"/>
    <w:rsid w:val="000D4C68"/>
    <w:rsid w:val="000D5345"/>
    <w:rsid w:val="000D53C1"/>
    <w:rsid w:val="000D711F"/>
    <w:rsid w:val="000E64A5"/>
    <w:rsid w:val="000F0FBB"/>
    <w:rsid w:val="000F111E"/>
    <w:rsid w:val="000F343C"/>
    <w:rsid w:val="000F6370"/>
    <w:rsid w:val="000F6BD4"/>
    <w:rsid w:val="000F76F2"/>
    <w:rsid w:val="000F7E62"/>
    <w:rsid w:val="00106AFE"/>
    <w:rsid w:val="00106B21"/>
    <w:rsid w:val="00107CD8"/>
    <w:rsid w:val="00110B19"/>
    <w:rsid w:val="00112670"/>
    <w:rsid w:val="001127F3"/>
    <w:rsid w:val="00112BFF"/>
    <w:rsid w:val="00113859"/>
    <w:rsid w:val="00113C2B"/>
    <w:rsid w:val="00114B0F"/>
    <w:rsid w:val="001170DB"/>
    <w:rsid w:val="00117C8E"/>
    <w:rsid w:val="00120C42"/>
    <w:rsid w:val="00122077"/>
    <w:rsid w:val="00123EEA"/>
    <w:rsid w:val="001309D7"/>
    <w:rsid w:val="00130F68"/>
    <w:rsid w:val="00132964"/>
    <w:rsid w:val="00133756"/>
    <w:rsid w:val="00134CBB"/>
    <w:rsid w:val="001374A3"/>
    <w:rsid w:val="001421EE"/>
    <w:rsid w:val="001427DD"/>
    <w:rsid w:val="00143D53"/>
    <w:rsid w:val="00144377"/>
    <w:rsid w:val="0015028D"/>
    <w:rsid w:val="0016152B"/>
    <w:rsid w:val="00165EF1"/>
    <w:rsid w:val="001720D3"/>
    <w:rsid w:val="00172BCC"/>
    <w:rsid w:val="0017515F"/>
    <w:rsid w:val="00176775"/>
    <w:rsid w:val="00176EE8"/>
    <w:rsid w:val="001872DE"/>
    <w:rsid w:val="001940F9"/>
    <w:rsid w:val="00194C18"/>
    <w:rsid w:val="00194C9A"/>
    <w:rsid w:val="00196E21"/>
    <w:rsid w:val="001A0E9D"/>
    <w:rsid w:val="001A1085"/>
    <w:rsid w:val="001B18FB"/>
    <w:rsid w:val="001B1F8F"/>
    <w:rsid w:val="001B2884"/>
    <w:rsid w:val="001B33DB"/>
    <w:rsid w:val="001C0E71"/>
    <w:rsid w:val="001C11FA"/>
    <w:rsid w:val="001C276E"/>
    <w:rsid w:val="001C5301"/>
    <w:rsid w:val="001C5BDD"/>
    <w:rsid w:val="001C763F"/>
    <w:rsid w:val="001D30D7"/>
    <w:rsid w:val="001D5322"/>
    <w:rsid w:val="001E0751"/>
    <w:rsid w:val="001E1B98"/>
    <w:rsid w:val="001E4022"/>
    <w:rsid w:val="001F0DCC"/>
    <w:rsid w:val="001F50FB"/>
    <w:rsid w:val="001F66B4"/>
    <w:rsid w:val="00210AA9"/>
    <w:rsid w:val="002117B1"/>
    <w:rsid w:val="0021535D"/>
    <w:rsid w:val="00215591"/>
    <w:rsid w:val="00217394"/>
    <w:rsid w:val="00217F8E"/>
    <w:rsid w:val="00221D6F"/>
    <w:rsid w:val="0022789D"/>
    <w:rsid w:val="00227A8B"/>
    <w:rsid w:val="00230664"/>
    <w:rsid w:val="0023147C"/>
    <w:rsid w:val="002332D4"/>
    <w:rsid w:val="0023584A"/>
    <w:rsid w:val="002403BF"/>
    <w:rsid w:val="002412B7"/>
    <w:rsid w:val="00241468"/>
    <w:rsid w:val="002426A8"/>
    <w:rsid w:val="0024573F"/>
    <w:rsid w:val="00246255"/>
    <w:rsid w:val="00247CDF"/>
    <w:rsid w:val="00247D77"/>
    <w:rsid w:val="002569B8"/>
    <w:rsid w:val="002607AF"/>
    <w:rsid w:val="0026086C"/>
    <w:rsid w:val="002656A6"/>
    <w:rsid w:val="00272EEE"/>
    <w:rsid w:val="00286F14"/>
    <w:rsid w:val="0029196B"/>
    <w:rsid w:val="00292FEB"/>
    <w:rsid w:val="00293860"/>
    <w:rsid w:val="00294C2E"/>
    <w:rsid w:val="0029685F"/>
    <w:rsid w:val="00297227"/>
    <w:rsid w:val="002A03F3"/>
    <w:rsid w:val="002A359E"/>
    <w:rsid w:val="002A6F02"/>
    <w:rsid w:val="002B0AA5"/>
    <w:rsid w:val="002B3200"/>
    <w:rsid w:val="002B3F56"/>
    <w:rsid w:val="002C2A13"/>
    <w:rsid w:val="002C583D"/>
    <w:rsid w:val="002C752C"/>
    <w:rsid w:val="002D34A2"/>
    <w:rsid w:val="002D34FF"/>
    <w:rsid w:val="002D3BB2"/>
    <w:rsid w:val="002E01BB"/>
    <w:rsid w:val="002E08CE"/>
    <w:rsid w:val="002E4EB3"/>
    <w:rsid w:val="002E57E4"/>
    <w:rsid w:val="002F1AA3"/>
    <w:rsid w:val="002F33A2"/>
    <w:rsid w:val="002F3D4A"/>
    <w:rsid w:val="002F4BB3"/>
    <w:rsid w:val="00300136"/>
    <w:rsid w:val="00301CD9"/>
    <w:rsid w:val="00303357"/>
    <w:rsid w:val="003073F3"/>
    <w:rsid w:val="0031130C"/>
    <w:rsid w:val="003150E9"/>
    <w:rsid w:val="003210B9"/>
    <w:rsid w:val="003310C1"/>
    <w:rsid w:val="003318E0"/>
    <w:rsid w:val="00331B58"/>
    <w:rsid w:val="0033227A"/>
    <w:rsid w:val="00332E67"/>
    <w:rsid w:val="00340902"/>
    <w:rsid w:val="003425E0"/>
    <w:rsid w:val="0034677D"/>
    <w:rsid w:val="00346B43"/>
    <w:rsid w:val="003474DF"/>
    <w:rsid w:val="0034753F"/>
    <w:rsid w:val="00350E11"/>
    <w:rsid w:val="00354813"/>
    <w:rsid w:val="00355858"/>
    <w:rsid w:val="003619B6"/>
    <w:rsid w:val="0036666B"/>
    <w:rsid w:val="00367130"/>
    <w:rsid w:val="00367649"/>
    <w:rsid w:val="00371195"/>
    <w:rsid w:val="00377391"/>
    <w:rsid w:val="00394511"/>
    <w:rsid w:val="003978A0"/>
    <w:rsid w:val="00397B2D"/>
    <w:rsid w:val="003A2335"/>
    <w:rsid w:val="003A7AA0"/>
    <w:rsid w:val="003B21EB"/>
    <w:rsid w:val="003B2CF9"/>
    <w:rsid w:val="003B3281"/>
    <w:rsid w:val="003B3C57"/>
    <w:rsid w:val="003B5E2F"/>
    <w:rsid w:val="003B634E"/>
    <w:rsid w:val="003B7A70"/>
    <w:rsid w:val="003C0064"/>
    <w:rsid w:val="003C14B8"/>
    <w:rsid w:val="003C1D29"/>
    <w:rsid w:val="003C4265"/>
    <w:rsid w:val="003C5FBA"/>
    <w:rsid w:val="003D00C0"/>
    <w:rsid w:val="003D1CB3"/>
    <w:rsid w:val="003D5A73"/>
    <w:rsid w:val="003D6240"/>
    <w:rsid w:val="003E03BB"/>
    <w:rsid w:val="003E748C"/>
    <w:rsid w:val="003F06C2"/>
    <w:rsid w:val="003F0C98"/>
    <w:rsid w:val="003F130E"/>
    <w:rsid w:val="003F1BE8"/>
    <w:rsid w:val="003F2D81"/>
    <w:rsid w:val="003F66AB"/>
    <w:rsid w:val="004006FA"/>
    <w:rsid w:val="00400B51"/>
    <w:rsid w:val="004016F9"/>
    <w:rsid w:val="004023B8"/>
    <w:rsid w:val="004036D9"/>
    <w:rsid w:val="0041351F"/>
    <w:rsid w:val="00417935"/>
    <w:rsid w:val="00417F27"/>
    <w:rsid w:val="00421990"/>
    <w:rsid w:val="00421B84"/>
    <w:rsid w:val="00421DF2"/>
    <w:rsid w:val="00422F7A"/>
    <w:rsid w:val="0042467E"/>
    <w:rsid w:val="00425886"/>
    <w:rsid w:val="00426282"/>
    <w:rsid w:val="00427727"/>
    <w:rsid w:val="00444961"/>
    <w:rsid w:val="00445A9C"/>
    <w:rsid w:val="00446C5A"/>
    <w:rsid w:val="00451D89"/>
    <w:rsid w:val="004534CE"/>
    <w:rsid w:val="004570F2"/>
    <w:rsid w:val="004576DF"/>
    <w:rsid w:val="00457A8A"/>
    <w:rsid w:val="00460810"/>
    <w:rsid w:val="00460E4C"/>
    <w:rsid w:val="00462264"/>
    <w:rsid w:val="00463CD1"/>
    <w:rsid w:val="00470650"/>
    <w:rsid w:val="00486494"/>
    <w:rsid w:val="00486EB8"/>
    <w:rsid w:val="00491B08"/>
    <w:rsid w:val="00491D0F"/>
    <w:rsid w:val="00495067"/>
    <w:rsid w:val="004A0403"/>
    <w:rsid w:val="004A4967"/>
    <w:rsid w:val="004A6C8F"/>
    <w:rsid w:val="004A7BA8"/>
    <w:rsid w:val="004B09BC"/>
    <w:rsid w:val="004B295C"/>
    <w:rsid w:val="004B38DB"/>
    <w:rsid w:val="004B4FBD"/>
    <w:rsid w:val="004B62A1"/>
    <w:rsid w:val="004C2CB9"/>
    <w:rsid w:val="004C323C"/>
    <w:rsid w:val="004C59BB"/>
    <w:rsid w:val="004C5EED"/>
    <w:rsid w:val="004D2558"/>
    <w:rsid w:val="004E0901"/>
    <w:rsid w:val="004E2361"/>
    <w:rsid w:val="004F0BCE"/>
    <w:rsid w:val="004F39C8"/>
    <w:rsid w:val="00501134"/>
    <w:rsid w:val="00501343"/>
    <w:rsid w:val="0050218D"/>
    <w:rsid w:val="0050523C"/>
    <w:rsid w:val="00506B05"/>
    <w:rsid w:val="00507C1A"/>
    <w:rsid w:val="0051000C"/>
    <w:rsid w:val="00511E42"/>
    <w:rsid w:val="00512DF5"/>
    <w:rsid w:val="00513D65"/>
    <w:rsid w:val="00513F58"/>
    <w:rsid w:val="0051603E"/>
    <w:rsid w:val="0051725F"/>
    <w:rsid w:val="00517AC6"/>
    <w:rsid w:val="00521796"/>
    <w:rsid w:val="00524661"/>
    <w:rsid w:val="00525EAF"/>
    <w:rsid w:val="00527327"/>
    <w:rsid w:val="005305D9"/>
    <w:rsid w:val="005322E0"/>
    <w:rsid w:val="00532897"/>
    <w:rsid w:val="0053320C"/>
    <w:rsid w:val="00534865"/>
    <w:rsid w:val="00536672"/>
    <w:rsid w:val="00540567"/>
    <w:rsid w:val="00543184"/>
    <w:rsid w:val="00544105"/>
    <w:rsid w:val="005453BD"/>
    <w:rsid w:val="00545896"/>
    <w:rsid w:val="00545DD7"/>
    <w:rsid w:val="00546E33"/>
    <w:rsid w:val="00546E70"/>
    <w:rsid w:val="00546F91"/>
    <w:rsid w:val="00551EC0"/>
    <w:rsid w:val="00554C02"/>
    <w:rsid w:val="00555B3E"/>
    <w:rsid w:val="0055643F"/>
    <w:rsid w:val="00556E60"/>
    <w:rsid w:val="00556F96"/>
    <w:rsid w:val="00567CFC"/>
    <w:rsid w:val="00570F66"/>
    <w:rsid w:val="00573C9B"/>
    <w:rsid w:val="005760E5"/>
    <w:rsid w:val="00577540"/>
    <w:rsid w:val="005846F6"/>
    <w:rsid w:val="00584E20"/>
    <w:rsid w:val="00585066"/>
    <w:rsid w:val="0058578E"/>
    <w:rsid w:val="0058696F"/>
    <w:rsid w:val="00587F50"/>
    <w:rsid w:val="00591B8B"/>
    <w:rsid w:val="005920AF"/>
    <w:rsid w:val="005943F4"/>
    <w:rsid w:val="00595E2C"/>
    <w:rsid w:val="005A124F"/>
    <w:rsid w:val="005A1F9A"/>
    <w:rsid w:val="005A4C3D"/>
    <w:rsid w:val="005A568C"/>
    <w:rsid w:val="005A7323"/>
    <w:rsid w:val="005B1FFC"/>
    <w:rsid w:val="005B4DB1"/>
    <w:rsid w:val="005B5AD2"/>
    <w:rsid w:val="005C13A6"/>
    <w:rsid w:val="005C5665"/>
    <w:rsid w:val="005C5946"/>
    <w:rsid w:val="005C785A"/>
    <w:rsid w:val="005D200A"/>
    <w:rsid w:val="005D4404"/>
    <w:rsid w:val="005D47CE"/>
    <w:rsid w:val="005E03F2"/>
    <w:rsid w:val="005E3C69"/>
    <w:rsid w:val="005E40CC"/>
    <w:rsid w:val="005E550F"/>
    <w:rsid w:val="005F0A58"/>
    <w:rsid w:val="005F2A0B"/>
    <w:rsid w:val="0060045A"/>
    <w:rsid w:val="00601449"/>
    <w:rsid w:val="0060197A"/>
    <w:rsid w:val="00602324"/>
    <w:rsid w:val="00603B85"/>
    <w:rsid w:val="006044AB"/>
    <w:rsid w:val="006069F9"/>
    <w:rsid w:val="00607400"/>
    <w:rsid w:val="0060742B"/>
    <w:rsid w:val="0061062E"/>
    <w:rsid w:val="00615E55"/>
    <w:rsid w:val="00616825"/>
    <w:rsid w:val="00621778"/>
    <w:rsid w:val="006231D9"/>
    <w:rsid w:val="00624042"/>
    <w:rsid w:val="006276F5"/>
    <w:rsid w:val="00630A6D"/>
    <w:rsid w:val="00630F4D"/>
    <w:rsid w:val="00631A3D"/>
    <w:rsid w:val="0063242C"/>
    <w:rsid w:val="00634895"/>
    <w:rsid w:val="00634E14"/>
    <w:rsid w:val="006372C6"/>
    <w:rsid w:val="00642356"/>
    <w:rsid w:val="006431CE"/>
    <w:rsid w:val="0064344B"/>
    <w:rsid w:val="0064698F"/>
    <w:rsid w:val="00647CF0"/>
    <w:rsid w:val="00647FBC"/>
    <w:rsid w:val="006503ED"/>
    <w:rsid w:val="00650D3B"/>
    <w:rsid w:val="006511E7"/>
    <w:rsid w:val="0065350B"/>
    <w:rsid w:val="00655948"/>
    <w:rsid w:val="00656989"/>
    <w:rsid w:val="006579AF"/>
    <w:rsid w:val="00657AAB"/>
    <w:rsid w:val="00660422"/>
    <w:rsid w:val="006607E6"/>
    <w:rsid w:val="00661ED7"/>
    <w:rsid w:val="00667FE5"/>
    <w:rsid w:val="006719BD"/>
    <w:rsid w:val="0068233F"/>
    <w:rsid w:val="00686F1E"/>
    <w:rsid w:val="00691C75"/>
    <w:rsid w:val="00692D06"/>
    <w:rsid w:val="006936BF"/>
    <w:rsid w:val="00693FA6"/>
    <w:rsid w:val="00694443"/>
    <w:rsid w:val="0069539D"/>
    <w:rsid w:val="0069590A"/>
    <w:rsid w:val="006A094E"/>
    <w:rsid w:val="006A1366"/>
    <w:rsid w:val="006A24E0"/>
    <w:rsid w:val="006A6434"/>
    <w:rsid w:val="006A78F5"/>
    <w:rsid w:val="006A7D6F"/>
    <w:rsid w:val="006B0A1B"/>
    <w:rsid w:val="006B24F8"/>
    <w:rsid w:val="006B522B"/>
    <w:rsid w:val="006C6553"/>
    <w:rsid w:val="006C7A25"/>
    <w:rsid w:val="006D5D2A"/>
    <w:rsid w:val="006D5FDD"/>
    <w:rsid w:val="006E2F13"/>
    <w:rsid w:val="006E3660"/>
    <w:rsid w:val="006E4BAA"/>
    <w:rsid w:val="006F1B01"/>
    <w:rsid w:val="006F1C88"/>
    <w:rsid w:val="006F2218"/>
    <w:rsid w:val="007005AF"/>
    <w:rsid w:val="0070490E"/>
    <w:rsid w:val="00704F5F"/>
    <w:rsid w:val="00707D20"/>
    <w:rsid w:val="0071140C"/>
    <w:rsid w:val="00715A70"/>
    <w:rsid w:val="00717251"/>
    <w:rsid w:val="00722598"/>
    <w:rsid w:val="00725D27"/>
    <w:rsid w:val="007334D0"/>
    <w:rsid w:val="00733D9E"/>
    <w:rsid w:val="00737E3E"/>
    <w:rsid w:val="007431CC"/>
    <w:rsid w:val="007436B8"/>
    <w:rsid w:val="00744B5F"/>
    <w:rsid w:val="00744CB7"/>
    <w:rsid w:val="0074632B"/>
    <w:rsid w:val="00747A08"/>
    <w:rsid w:val="00750CE2"/>
    <w:rsid w:val="00751CB5"/>
    <w:rsid w:val="00753F1A"/>
    <w:rsid w:val="007551DA"/>
    <w:rsid w:val="007579B7"/>
    <w:rsid w:val="00766D5A"/>
    <w:rsid w:val="007703EB"/>
    <w:rsid w:val="00770B14"/>
    <w:rsid w:val="00771555"/>
    <w:rsid w:val="00772CA1"/>
    <w:rsid w:val="00773CEA"/>
    <w:rsid w:val="00776925"/>
    <w:rsid w:val="00776B23"/>
    <w:rsid w:val="00777F08"/>
    <w:rsid w:val="00781C9E"/>
    <w:rsid w:val="00783766"/>
    <w:rsid w:val="00784251"/>
    <w:rsid w:val="00784575"/>
    <w:rsid w:val="007847A5"/>
    <w:rsid w:val="007940E5"/>
    <w:rsid w:val="0079747E"/>
    <w:rsid w:val="00797F8A"/>
    <w:rsid w:val="007A2A1B"/>
    <w:rsid w:val="007A371E"/>
    <w:rsid w:val="007A43D8"/>
    <w:rsid w:val="007A6989"/>
    <w:rsid w:val="007A7D1D"/>
    <w:rsid w:val="007B094A"/>
    <w:rsid w:val="007B185C"/>
    <w:rsid w:val="007B1969"/>
    <w:rsid w:val="007B66F0"/>
    <w:rsid w:val="007C0B07"/>
    <w:rsid w:val="007C23C0"/>
    <w:rsid w:val="007C2AE9"/>
    <w:rsid w:val="007C5EEC"/>
    <w:rsid w:val="007C7764"/>
    <w:rsid w:val="007D1873"/>
    <w:rsid w:val="007D2995"/>
    <w:rsid w:val="007D2CF8"/>
    <w:rsid w:val="007D5837"/>
    <w:rsid w:val="007D5EF1"/>
    <w:rsid w:val="007E0E68"/>
    <w:rsid w:val="007E1E1C"/>
    <w:rsid w:val="007E2A0D"/>
    <w:rsid w:val="007F24DD"/>
    <w:rsid w:val="007F27C7"/>
    <w:rsid w:val="007F5D93"/>
    <w:rsid w:val="007F7EF7"/>
    <w:rsid w:val="00800B7E"/>
    <w:rsid w:val="0080255A"/>
    <w:rsid w:val="00803557"/>
    <w:rsid w:val="008065DA"/>
    <w:rsid w:val="00810AD2"/>
    <w:rsid w:val="008123A6"/>
    <w:rsid w:val="008140CF"/>
    <w:rsid w:val="008148C5"/>
    <w:rsid w:val="008153A7"/>
    <w:rsid w:val="00817281"/>
    <w:rsid w:val="0082452F"/>
    <w:rsid w:val="00824EDA"/>
    <w:rsid w:val="00826E46"/>
    <w:rsid w:val="00832211"/>
    <w:rsid w:val="00833D48"/>
    <w:rsid w:val="008373DE"/>
    <w:rsid w:val="008414EB"/>
    <w:rsid w:val="008440EA"/>
    <w:rsid w:val="008453BD"/>
    <w:rsid w:val="00845BB9"/>
    <w:rsid w:val="00847BAD"/>
    <w:rsid w:val="008519A3"/>
    <w:rsid w:val="0085374C"/>
    <w:rsid w:val="00853FB7"/>
    <w:rsid w:val="00855CA0"/>
    <w:rsid w:val="008634D0"/>
    <w:rsid w:val="00874417"/>
    <w:rsid w:val="00876F03"/>
    <w:rsid w:val="00877406"/>
    <w:rsid w:val="00880863"/>
    <w:rsid w:val="00885B48"/>
    <w:rsid w:val="00891E5E"/>
    <w:rsid w:val="00893D63"/>
    <w:rsid w:val="008A123E"/>
    <w:rsid w:val="008A1D15"/>
    <w:rsid w:val="008A5A39"/>
    <w:rsid w:val="008A7BD4"/>
    <w:rsid w:val="008B05D5"/>
    <w:rsid w:val="008B2F8F"/>
    <w:rsid w:val="008B3416"/>
    <w:rsid w:val="008B4319"/>
    <w:rsid w:val="008B64AF"/>
    <w:rsid w:val="008C01CC"/>
    <w:rsid w:val="008C01DA"/>
    <w:rsid w:val="008C654C"/>
    <w:rsid w:val="008D1EDD"/>
    <w:rsid w:val="008D38EF"/>
    <w:rsid w:val="008E150E"/>
    <w:rsid w:val="008E6FB2"/>
    <w:rsid w:val="008E7CA0"/>
    <w:rsid w:val="008F3E39"/>
    <w:rsid w:val="008F5593"/>
    <w:rsid w:val="008F6D3B"/>
    <w:rsid w:val="008F7437"/>
    <w:rsid w:val="008F77AB"/>
    <w:rsid w:val="008F77F1"/>
    <w:rsid w:val="00901140"/>
    <w:rsid w:val="00904655"/>
    <w:rsid w:val="0090609A"/>
    <w:rsid w:val="00906CCB"/>
    <w:rsid w:val="0090791F"/>
    <w:rsid w:val="00911641"/>
    <w:rsid w:val="00912393"/>
    <w:rsid w:val="009147D4"/>
    <w:rsid w:val="00916CB8"/>
    <w:rsid w:val="00916F1F"/>
    <w:rsid w:val="009215C6"/>
    <w:rsid w:val="0092304B"/>
    <w:rsid w:val="009246BC"/>
    <w:rsid w:val="00924847"/>
    <w:rsid w:val="009259BC"/>
    <w:rsid w:val="0093034B"/>
    <w:rsid w:val="00931F8D"/>
    <w:rsid w:val="00932EFC"/>
    <w:rsid w:val="00935736"/>
    <w:rsid w:val="00940DA5"/>
    <w:rsid w:val="00943ABF"/>
    <w:rsid w:val="00944C2D"/>
    <w:rsid w:val="00946AB3"/>
    <w:rsid w:val="00951E0C"/>
    <w:rsid w:val="0096069B"/>
    <w:rsid w:val="00962754"/>
    <w:rsid w:val="00962D60"/>
    <w:rsid w:val="00963039"/>
    <w:rsid w:val="00964DA0"/>
    <w:rsid w:val="009650F2"/>
    <w:rsid w:val="009663C3"/>
    <w:rsid w:val="00966AC4"/>
    <w:rsid w:val="00971FC1"/>
    <w:rsid w:val="00973155"/>
    <w:rsid w:val="00973E01"/>
    <w:rsid w:val="0098084F"/>
    <w:rsid w:val="009834F8"/>
    <w:rsid w:val="009840FF"/>
    <w:rsid w:val="009871A3"/>
    <w:rsid w:val="009940C1"/>
    <w:rsid w:val="00996263"/>
    <w:rsid w:val="00997F74"/>
    <w:rsid w:val="009A126F"/>
    <w:rsid w:val="009A249A"/>
    <w:rsid w:val="009A4F02"/>
    <w:rsid w:val="009A5B18"/>
    <w:rsid w:val="009A619A"/>
    <w:rsid w:val="009B0884"/>
    <w:rsid w:val="009B0949"/>
    <w:rsid w:val="009B4468"/>
    <w:rsid w:val="009B4CF5"/>
    <w:rsid w:val="009C0384"/>
    <w:rsid w:val="009C143B"/>
    <w:rsid w:val="009C297C"/>
    <w:rsid w:val="009C4D84"/>
    <w:rsid w:val="009C5571"/>
    <w:rsid w:val="009C57F3"/>
    <w:rsid w:val="009C5A5C"/>
    <w:rsid w:val="009C6523"/>
    <w:rsid w:val="009C6D91"/>
    <w:rsid w:val="009D150A"/>
    <w:rsid w:val="009D2832"/>
    <w:rsid w:val="009D523C"/>
    <w:rsid w:val="009D5B76"/>
    <w:rsid w:val="009D5E4A"/>
    <w:rsid w:val="009D6F93"/>
    <w:rsid w:val="009D72CD"/>
    <w:rsid w:val="009D7730"/>
    <w:rsid w:val="009E04C6"/>
    <w:rsid w:val="009E1C08"/>
    <w:rsid w:val="009E2694"/>
    <w:rsid w:val="009E7C18"/>
    <w:rsid w:val="009F427E"/>
    <w:rsid w:val="00A00072"/>
    <w:rsid w:val="00A0260C"/>
    <w:rsid w:val="00A03494"/>
    <w:rsid w:val="00A04985"/>
    <w:rsid w:val="00A07D02"/>
    <w:rsid w:val="00A07FE7"/>
    <w:rsid w:val="00A13F63"/>
    <w:rsid w:val="00A14B62"/>
    <w:rsid w:val="00A14DF6"/>
    <w:rsid w:val="00A150DB"/>
    <w:rsid w:val="00A1575A"/>
    <w:rsid w:val="00A15E1B"/>
    <w:rsid w:val="00A17594"/>
    <w:rsid w:val="00A20C88"/>
    <w:rsid w:val="00A231D4"/>
    <w:rsid w:val="00A26F16"/>
    <w:rsid w:val="00A27DE6"/>
    <w:rsid w:val="00A3344E"/>
    <w:rsid w:val="00A375F3"/>
    <w:rsid w:val="00A4181E"/>
    <w:rsid w:val="00A4567D"/>
    <w:rsid w:val="00A4672C"/>
    <w:rsid w:val="00A52A6F"/>
    <w:rsid w:val="00A53362"/>
    <w:rsid w:val="00A53670"/>
    <w:rsid w:val="00A53970"/>
    <w:rsid w:val="00A5607B"/>
    <w:rsid w:val="00A5727D"/>
    <w:rsid w:val="00A572DF"/>
    <w:rsid w:val="00A6113F"/>
    <w:rsid w:val="00A62587"/>
    <w:rsid w:val="00A63069"/>
    <w:rsid w:val="00A648D3"/>
    <w:rsid w:val="00A65DD3"/>
    <w:rsid w:val="00A65EA5"/>
    <w:rsid w:val="00A66981"/>
    <w:rsid w:val="00A83B75"/>
    <w:rsid w:val="00A85527"/>
    <w:rsid w:val="00A873BD"/>
    <w:rsid w:val="00A87F14"/>
    <w:rsid w:val="00A901AC"/>
    <w:rsid w:val="00A92E78"/>
    <w:rsid w:val="00A9733C"/>
    <w:rsid w:val="00AA18D1"/>
    <w:rsid w:val="00AA440B"/>
    <w:rsid w:val="00AA5B11"/>
    <w:rsid w:val="00AA636B"/>
    <w:rsid w:val="00AA6742"/>
    <w:rsid w:val="00AB0F18"/>
    <w:rsid w:val="00AB21F9"/>
    <w:rsid w:val="00AB340E"/>
    <w:rsid w:val="00AB5558"/>
    <w:rsid w:val="00AB5590"/>
    <w:rsid w:val="00AB6997"/>
    <w:rsid w:val="00AC0923"/>
    <w:rsid w:val="00AC10A7"/>
    <w:rsid w:val="00AC223F"/>
    <w:rsid w:val="00AC337D"/>
    <w:rsid w:val="00AC3CB3"/>
    <w:rsid w:val="00AD140F"/>
    <w:rsid w:val="00AD6D0E"/>
    <w:rsid w:val="00AD7401"/>
    <w:rsid w:val="00AE46E1"/>
    <w:rsid w:val="00AE4CE2"/>
    <w:rsid w:val="00AE6FA5"/>
    <w:rsid w:val="00AF14C1"/>
    <w:rsid w:val="00AF3FAF"/>
    <w:rsid w:val="00B0054C"/>
    <w:rsid w:val="00B01471"/>
    <w:rsid w:val="00B015AD"/>
    <w:rsid w:val="00B01EBA"/>
    <w:rsid w:val="00B100CC"/>
    <w:rsid w:val="00B140ED"/>
    <w:rsid w:val="00B14297"/>
    <w:rsid w:val="00B1630B"/>
    <w:rsid w:val="00B2204F"/>
    <w:rsid w:val="00B23A06"/>
    <w:rsid w:val="00B24172"/>
    <w:rsid w:val="00B2521F"/>
    <w:rsid w:val="00B2760F"/>
    <w:rsid w:val="00B31538"/>
    <w:rsid w:val="00B32BC1"/>
    <w:rsid w:val="00B32D99"/>
    <w:rsid w:val="00B366D0"/>
    <w:rsid w:val="00B40B2A"/>
    <w:rsid w:val="00B41F9C"/>
    <w:rsid w:val="00B41F9D"/>
    <w:rsid w:val="00B425A9"/>
    <w:rsid w:val="00B43DC5"/>
    <w:rsid w:val="00B43DD1"/>
    <w:rsid w:val="00B441AB"/>
    <w:rsid w:val="00B44622"/>
    <w:rsid w:val="00B46B28"/>
    <w:rsid w:val="00B4746F"/>
    <w:rsid w:val="00B53F1B"/>
    <w:rsid w:val="00B54EEE"/>
    <w:rsid w:val="00B56119"/>
    <w:rsid w:val="00B571DD"/>
    <w:rsid w:val="00B633A6"/>
    <w:rsid w:val="00B64EEC"/>
    <w:rsid w:val="00B658D6"/>
    <w:rsid w:val="00B66A44"/>
    <w:rsid w:val="00B66AC7"/>
    <w:rsid w:val="00B72729"/>
    <w:rsid w:val="00B73A28"/>
    <w:rsid w:val="00B76A8D"/>
    <w:rsid w:val="00B80DB4"/>
    <w:rsid w:val="00B8451A"/>
    <w:rsid w:val="00B85F19"/>
    <w:rsid w:val="00B86092"/>
    <w:rsid w:val="00B9328F"/>
    <w:rsid w:val="00BA3C7D"/>
    <w:rsid w:val="00BA5BFB"/>
    <w:rsid w:val="00BA6A94"/>
    <w:rsid w:val="00BA7FC4"/>
    <w:rsid w:val="00BB11A5"/>
    <w:rsid w:val="00BB2635"/>
    <w:rsid w:val="00BB31D6"/>
    <w:rsid w:val="00BB35C9"/>
    <w:rsid w:val="00BB72DB"/>
    <w:rsid w:val="00BC031A"/>
    <w:rsid w:val="00BC1AE1"/>
    <w:rsid w:val="00BC2329"/>
    <w:rsid w:val="00BC2E5C"/>
    <w:rsid w:val="00BC345D"/>
    <w:rsid w:val="00BC4BC6"/>
    <w:rsid w:val="00BC5608"/>
    <w:rsid w:val="00BC5A5F"/>
    <w:rsid w:val="00BC5B3D"/>
    <w:rsid w:val="00BC61F2"/>
    <w:rsid w:val="00BD0B05"/>
    <w:rsid w:val="00BD0D55"/>
    <w:rsid w:val="00BD2CCB"/>
    <w:rsid w:val="00BD4263"/>
    <w:rsid w:val="00BD4A0A"/>
    <w:rsid w:val="00BD6D2A"/>
    <w:rsid w:val="00BD7CF9"/>
    <w:rsid w:val="00BE1429"/>
    <w:rsid w:val="00BE23BF"/>
    <w:rsid w:val="00BE41EA"/>
    <w:rsid w:val="00BE6201"/>
    <w:rsid w:val="00BE62F8"/>
    <w:rsid w:val="00BE7612"/>
    <w:rsid w:val="00BE7E82"/>
    <w:rsid w:val="00BF0283"/>
    <w:rsid w:val="00BF409A"/>
    <w:rsid w:val="00BF478A"/>
    <w:rsid w:val="00BF5725"/>
    <w:rsid w:val="00BF6821"/>
    <w:rsid w:val="00C00399"/>
    <w:rsid w:val="00C01EBA"/>
    <w:rsid w:val="00C022E9"/>
    <w:rsid w:val="00C03D4A"/>
    <w:rsid w:val="00C05E69"/>
    <w:rsid w:val="00C068D3"/>
    <w:rsid w:val="00C06B04"/>
    <w:rsid w:val="00C06D3B"/>
    <w:rsid w:val="00C105C9"/>
    <w:rsid w:val="00C16221"/>
    <w:rsid w:val="00C2298D"/>
    <w:rsid w:val="00C248BB"/>
    <w:rsid w:val="00C30C35"/>
    <w:rsid w:val="00C34877"/>
    <w:rsid w:val="00C349F3"/>
    <w:rsid w:val="00C405EA"/>
    <w:rsid w:val="00C40FD9"/>
    <w:rsid w:val="00C419AE"/>
    <w:rsid w:val="00C42F97"/>
    <w:rsid w:val="00C440A4"/>
    <w:rsid w:val="00C52077"/>
    <w:rsid w:val="00C539D9"/>
    <w:rsid w:val="00C549A4"/>
    <w:rsid w:val="00C57F14"/>
    <w:rsid w:val="00C60A6E"/>
    <w:rsid w:val="00C60BEC"/>
    <w:rsid w:val="00C62E0A"/>
    <w:rsid w:val="00C6483C"/>
    <w:rsid w:val="00C669FF"/>
    <w:rsid w:val="00C672A0"/>
    <w:rsid w:val="00C70927"/>
    <w:rsid w:val="00C709EF"/>
    <w:rsid w:val="00C70BDD"/>
    <w:rsid w:val="00C71F9A"/>
    <w:rsid w:val="00C7248A"/>
    <w:rsid w:val="00C73018"/>
    <w:rsid w:val="00C7431C"/>
    <w:rsid w:val="00C77967"/>
    <w:rsid w:val="00C82847"/>
    <w:rsid w:val="00C87864"/>
    <w:rsid w:val="00C914B9"/>
    <w:rsid w:val="00C9164F"/>
    <w:rsid w:val="00C92573"/>
    <w:rsid w:val="00C92665"/>
    <w:rsid w:val="00CA0734"/>
    <w:rsid w:val="00CA11B5"/>
    <w:rsid w:val="00CA1BD6"/>
    <w:rsid w:val="00CA2576"/>
    <w:rsid w:val="00CA25D7"/>
    <w:rsid w:val="00CA46FD"/>
    <w:rsid w:val="00CA496C"/>
    <w:rsid w:val="00CA7E2C"/>
    <w:rsid w:val="00CB58A8"/>
    <w:rsid w:val="00CC1A26"/>
    <w:rsid w:val="00CC1AF2"/>
    <w:rsid w:val="00CC2C59"/>
    <w:rsid w:val="00CC4BC5"/>
    <w:rsid w:val="00CC5B4B"/>
    <w:rsid w:val="00CC613D"/>
    <w:rsid w:val="00CD1D64"/>
    <w:rsid w:val="00CD393A"/>
    <w:rsid w:val="00CE0A57"/>
    <w:rsid w:val="00CE2FE7"/>
    <w:rsid w:val="00CE3F8B"/>
    <w:rsid w:val="00CE47A9"/>
    <w:rsid w:val="00CE7568"/>
    <w:rsid w:val="00CE7969"/>
    <w:rsid w:val="00CF0D04"/>
    <w:rsid w:val="00CF3263"/>
    <w:rsid w:val="00CF3843"/>
    <w:rsid w:val="00CF7E57"/>
    <w:rsid w:val="00D01E47"/>
    <w:rsid w:val="00D05850"/>
    <w:rsid w:val="00D06D52"/>
    <w:rsid w:val="00D131CC"/>
    <w:rsid w:val="00D134E5"/>
    <w:rsid w:val="00D13C41"/>
    <w:rsid w:val="00D13D52"/>
    <w:rsid w:val="00D202EA"/>
    <w:rsid w:val="00D263C8"/>
    <w:rsid w:val="00D26D04"/>
    <w:rsid w:val="00D34916"/>
    <w:rsid w:val="00D34A59"/>
    <w:rsid w:val="00D35AC0"/>
    <w:rsid w:val="00D4120E"/>
    <w:rsid w:val="00D43427"/>
    <w:rsid w:val="00D434B8"/>
    <w:rsid w:val="00D4690B"/>
    <w:rsid w:val="00D46CC5"/>
    <w:rsid w:val="00D4702F"/>
    <w:rsid w:val="00D61C5B"/>
    <w:rsid w:val="00D64452"/>
    <w:rsid w:val="00D679F3"/>
    <w:rsid w:val="00D70BD1"/>
    <w:rsid w:val="00D710AF"/>
    <w:rsid w:val="00D71628"/>
    <w:rsid w:val="00D721FC"/>
    <w:rsid w:val="00D72E0B"/>
    <w:rsid w:val="00D7683D"/>
    <w:rsid w:val="00D76A12"/>
    <w:rsid w:val="00D76E64"/>
    <w:rsid w:val="00D76E71"/>
    <w:rsid w:val="00D7779B"/>
    <w:rsid w:val="00D77BAF"/>
    <w:rsid w:val="00D84DDF"/>
    <w:rsid w:val="00D917C8"/>
    <w:rsid w:val="00D91BFD"/>
    <w:rsid w:val="00D9459E"/>
    <w:rsid w:val="00D9587B"/>
    <w:rsid w:val="00DA1F6F"/>
    <w:rsid w:val="00DA2F4C"/>
    <w:rsid w:val="00DA3D1F"/>
    <w:rsid w:val="00DA528A"/>
    <w:rsid w:val="00DA5293"/>
    <w:rsid w:val="00DA753D"/>
    <w:rsid w:val="00DB191B"/>
    <w:rsid w:val="00DB4833"/>
    <w:rsid w:val="00DC12A6"/>
    <w:rsid w:val="00DC3B6D"/>
    <w:rsid w:val="00DC4B02"/>
    <w:rsid w:val="00DD33D3"/>
    <w:rsid w:val="00DD4754"/>
    <w:rsid w:val="00DD4B7A"/>
    <w:rsid w:val="00DE158C"/>
    <w:rsid w:val="00DE4C56"/>
    <w:rsid w:val="00DE5D97"/>
    <w:rsid w:val="00DE748C"/>
    <w:rsid w:val="00DF0839"/>
    <w:rsid w:val="00DF1861"/>
    <w:rsid w:val="00DF26C2"/>
    <w:rsid w:val="00DF3019"/>
    <w:rsid w:val="00DF37F9"/>
    <w:rsid w:val="00DF4AA9"/>
    <w:rsid w:val="00DF5E3B"/>
    <w:rsid w:val="00DF5F17"/>
    <w:rsid w:val="00DF6660"/>
    <w:rsid w:val="00E00DD1"/>
    <w:rsid w:val="00E010CD"/>
    <w:rsid w:val="00E02337"/>
    <w:rsid w:val="00E049E6"/>
    <w:rsid w:val="00E16D39"/>
    <w:rsid w:val="00E172B0"/>
    <w:rsid w:val="00E17B7C"/>
    <w:rsid w:val="00E20D22"/>
    <w:rsid w:val="00E23E62"/>
    <w:rsid w:val="00E24CD7"/>
    <w:rsid w:val="00E25FDE"/>
    <w:rsid w:val="00E26F86"/>
    <w:rsid w:val="00E307AA"/>
    <w:rsid w:val="00E36DE6"/>
    <w:rsid w:val="00E40384"/>
    <w:rsid w:val="00E416B3"/>
    <w:rsid w:val="00E468F1"/>
    <w:rsid w:val="00E52084"/>
    <w:rsid w:val="00E52118"/>
    <w:rsid w:val="00E54572"/>
    <w:rsid w:val="00E5486E"/>
    <w:rsid w:val="00E614FC"/>
    <w:rsid w:val="00E6325F"/>
    <w:rsid w:val="00E671E6"/>
    <w:rsid w:val="00E81224"/>
    <w:rsid w:val="00E8615A"/>
    <w:rsid w:val="00E86FD7"/>
    <w:rsid w:val="00E87FD5"/>
    <w:rsid w:val="00E90839"/>
    <w:rsid w:val="00E92D18"/>
    <w:rsid w:val="00E93EBB"/>
    <w:rsid w:val="00E9574B"/>
    <w:rsid w:val="00EA0D19"/>
    <w:rsid w:val="00EA4AA4"/>
    <w:rsid w:val="00EA4BD4"/>
    <w:rsid w:val="00EB24AD"/>
    <w:rsid w:val="00EB5ED9"/>
    <w:rsid w:val="00EB7CB9"/>
    <w:rsid w:val="00EC2BC4"/>
    <w:rsid w:val="00EC46A3"/>
    <w:rsid w:val="00EC4A25"/>
    <w:rsid w:val="00ED4B4F"/>
    <w:rsid w:val="00ED6CE2"/>
    <w:rsid w:val="00ED776F"/>
    <w:rsid w:val="00ED7BBE"/>
    <w:rsid w:val="00ED7D2A"/>
    <w:rsid w:val="00ED7F4F"/>
    <w:rsid w:val="00EE0A68"/>
    <w:rsid w:val="00EE638C"/>
    <w:rsid w:val="00EF4864"/>
    <w:rsid w:val="00EF77D6"/>
    <w:rsid w:val="00F010CD"/>
    <w:rsid w:val="00F01847"/>
    <w:rsid w:val="00F01B2D"/>
    <w:rsid w:val="00F03466"/>
    <w:rsid w:val="00F0432A"/>
    <w:rsid w:val="00F04445"/>
    <w:rsid w:val="00F122D0"/>
    <w:rsid w:val="00F123EF"/>
    <w:rsid w:val="00F13A9B"/>
    <w:rsid w:val="00F14BBF"/>
    <w:rsid w:val="00F16071"/>
    <w:rsid w:val="00F16ED3"/>
    <w:rsid w:val="00F20046"/>
    <w:rsid w:val="00F21B44"/>
    <w:rsid w:val="00F2218B"/>
    <w:rsid w:val="00F307F9"/>
    <w:rsid w:val="00F3246E"/>
    <w:rsid w:val="00F324A9"/>
    <w:rsid w:val="00F32B33"/>
    <w:rsid w:val="00F34F90"/>
    <w:rsid w:val="00F36D05"/>
    <w:rsid w:val="00F40DF2"/>
    <w:rsid w:val="00F41C19"/>
    <w:rsid w:val="00F425D1"/>
    <w:rsid w:val="00F44E8B"/>
    <w:rsid w:val="00F47A48"/>
    <w:rsid w:val="00F501FC"/>
    <w:rsid w:val="00F52524"/>
    <w:rsid w:val="00F53061"/>
    <w:rsid w:val="00F53D12"/>
    <w:rsid w:val="00F54821"/>
    <w:rsid w:val="00F55B2E"/>
    <w:rsid w:val="00F561EF"/>
    <w:rsid w:val="00F56669"/>
    <w:rsid w:val="00F60DB6"/>
    <w:rsid w:val="00F62821"/>
    <w:rsid w:val="00F63FF8"/>
    <w:rsid w:val="00F65500"/>
    <w:rsid w:val="00F74C25"/>
    <w:rsid w:val="00F77DAB"/>
    <w:rsid w:val="00F8003F"/>
    <w:rsid w:val="00F8322A"/>
    <w:rsid w:val="00F8390E"/>
    <w:rsid w:val="00F83D3A"/>
    <w:rsid w:val="00F93DDE"/>
    <w:rsid w:val="00F976BB"/>
    <w:rsid w:val="00FA1131"/>
    <w:rsid w:val="00FA4577"/>
    <w:rsid w:val="00FA4B04"/>
    <w:rsid w:val="00FA55F4"/>
    <w:rsid w:val="00FB26D3"/>
    <w:rsid w:val="00FB4AAF"/>
    <w:rsid w:val="00FC1A73"/>
    <w:rsid w:val="00FC4380"/>
    <w:rsid w:val="00FC4DEA"/>
    <w:rsid w:val="00FC5140"/>
    <w:rsid w:val="00FC5C2E"/>
    <w:rsid w:val="00FC69EA"/>
    <w:rsid w:val="00FD0710"/>
    <w:rsid w:val="00FD18AB"/>
    <w:rsid w:val="00FD5295"/>
    <w:rsid w:val="00FD5553"/>
    <w:rsid w:val="00FD6ABE"/>
    <w:rsid w:val="00FD6AFE"/>
    <w:rsid w:val="00FE06B9"/>
    <w:rsid w:val="00FE0C0B"/>
    <w:rsid w:val="00FE485D"/>
    <w:rsid w:val="00FE7177"/>
    <w:rsid w:val="00FF074C"/>
    <w:rsid w:val="00FF3768"/>
    <w:rsid w:val="00FF5A96"/>
    <w:rsid w:val="00FF6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048D"/>
    <w:pPr>
      <w:spacing w:after="200" w:line="276" w:lineRule="auto"/>
    </w:pPr>
  </w:style>
  <w:style w:type="paragraph" w:styleId="Kop1">
    <w:name w:val="heading 1"/>
    <w:basedOn w:val="Standaard"/>
    <w:next w:val="Standaard"/>
    <w:link w:val="Kop1Char"/>
    <w:qFormat/>
    <w:locked/>
    <w:rsid w:val="00B80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locked/>
    <w:rsid w:val="00B8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locked/>
    <w:rsid w:val="00B80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80DB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B80DB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B80DB4"/>
    <w:rPr>
      <w:rFonts w:asciiTheme="majorHAnsi" w:eastAsiaTheme="majorEastAsia" w:hAnsiTheme="majorHAnsi" w:cstheme="majorBidi"/>
      <w:b/>
      <w:bCs/>
      <w:color w:val="4F81BD" w:themeColor="accent1"/>
    </w:rPr>
  </w:style>
  <w:style w:type="paragraph" w:customStyle="1" w:styleId="Alineakop">
    <w:name w:val="Alineakop"/>
    <w:basedOn w:val="Standaard"/>
    <w:next w:val="Standaard"/>
    <w:uiPriority w:val="4"/>
    <w:rsid w:val="00B80DB4"/>
    <w:pPr>
      <w:tabs>
        <w:tab w:val="left" w:pos="680"/>
        <w:tab w:val="left" w:pos="7371"/>
      </w:tabs>
      <w:spacing w:after="0" w:line="260" w:lineRule="exact"/>
    </w:pPr>
    <w:rPr>
      <w:rFonts w:asciiTheme="majorHAnsi" w:eastAsia="Times" w:hAnsiTheme="majorHAnsi"/>
      <w:b/>
      <w:i/>
      <w:sz w:val="16"/>
      <w:szCs w:val="20"/>
    </w:rPr>
  </w:style>
  <w:style w:type="paragraph" w:styleId="Lijstalinea">
    <w:name w:val="List Paragraph"/>
    <w:basedOn w:val="Standaard"/>
    <w:uiPriority w:val="34"/>
    <w:qFormat/>
    <w:rsid w:val="00B80DB4"/>
    <w:pPr>
      <w:ind w:left="720"/>
      <w:contextualSpacing/>
    </w:pPr>
  </w:style>
  <w:style w:type="paragraph" w:styleId="Ondertitel">
    <w:name w:val="Subtitle"/>
    <w:basedOn w:val="Standaard"/>
    <w:next w:val="Standaard"/>
    <w:link w:val="OndertitelChar"/>
    <w:qFormat/>
    <w:locked/>
    <w:rsid w:val="00B80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B80DB4"/>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qFormat/>
    <w:locked/>
    <w:rsid w:val="00B80D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B80DB4"/>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99"/>
    <w:qFormat/>
    <w:rsid w:val="0004048D"/>
  </w:style>
  <w:style w:type="paragraph" w:customStyle="1" w:styleId="Default">
    <w:name w:val="Default"/>
    <w:rsid w:val="00D91BFD"/>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unhideWhenUsed/>
    <w:rsid w:val="00C60B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BEC"/>
  </w:style>
  <w:style w:type="paragraph" w:styleId="Voettekst">
    <w:name w:val="footer"/>
    <w:basedOn w:val="Standaard"/>
    <w:link w:val="VoettekstChar"/>
    <w:uiPriority w:val="99"/>
    <w:unhideWhenUsed/>
    <w:rsid w:val="00C60B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BEC"/>
  </w:style>
  <w:style w:type="paragraph" w:styleId="Ballontekst">
    <w:name w:val="Balloon Text"/>
    <w:basedOn w:val="Standaard"/>
    <w:link w:val="BallontekstChar"/>
    <w:uiPriority w:val="99"/>
    <w:semiHidden/>
    <w:unhideWhenUsed/>
    <w:rsid w:val="00C60B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BEC"/>
    <w:rPr>
      <w:rFonts w:ascii="Tahoma" w:hAnsi="Tahoma" w:cs="Tahoma"/>
      <w:sz w:val="16"/>
      <w:szCs w:val="16"/>
    </w:rPr>
  </w:style>
  <w:style w:type="paragraph" w:styleId="Voetnoottekst">
    <w:name w:val="footnote text"/>
    <w:basedOn w:val="Standaard"/>
    <w:link w:val="VoetnoottekstChar"/>
    <w:uiPriority w:val="99"/>
    <w:semiHidden/>
    <w:unhideWhenUsed/>
    <w:rsid w:val="00B66A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6A44"/>
    <w:rPr>
      <w:sz w:val="20"/>
      <w:szCs w:val="20"/>
    </w:rPr>
  </w:style>
  <w:style w:type="character" w:styleId="Voetnootmarkering">
    <w:name w:val="footnote reference"/>
    <w:basedOn w:val="Standaardalinea-lettertype"/>
    <w:uiPriority w:val="99"/>
    <w:semiHidden/>
    <w:unhideWhenUsed/>
    <w:rsid w:val="00B66A44"/>
    <w:rPr>
      <w:vertAlign w:val="superscript"/>
    </w:rPr>
  </w:style>
  <w:style w:type="paragraph" w:styleId="Eindnoottekst">
    <w:name w:val="endnote text"/>
    <w:basedOn w:val="Standaard"/>
    <w:link w:val="EindnoottekstChar"/>
    <w:uiPriority w:val="99"/>
    <w:semiHidden/>
    <w:unhideWhenUsed/>
    <w:rsid w:val="00B66A4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66A44"/>
    <w:rPr>
      <w:sz w:val="20"/>
      <w:szCs w:val="20"/>
    </w:rPr>
  </w:style>
  <w:style w:type="character" w:styleId="Eindnootmarkering">
    <w:name w:val="endnote reference"/>
    <w:basedOn w:val="Standaardalinea-lettertype"/>
    <w:uiPriority w:val="99"/>
    <w:semiHidden/>
    <w:unhideWhenUsed/>
    <w:rsid w:val="00B66A44"/>
    <w:rPr>
      <w:vertAlign w:val="superscript"/>
    </w:rPr>
  </w:style>
  <w:style w:type="paragraph" w:customStyle="1" w:styleId="FooterRight">
    <w:name w:val="Footer Right"/>
    <w:basedOn w:val="Voettekst"/>
    <w:uiPriority w:val="35"/>
    <w:qFormat/>
    <w:rsid w:val="00422F7A"/>
    <w:pPr>
      <w:pBdr>
        <w:top w:val="dashed" w:sz="4" w:space="18" w:color="7F7F7F"/>
      </w:pBdr>
      <w:tabs>
        <w:tab w:val="clear" w:pos="4536"/>
        <w:tab w:val="clear" w:pos="9072"/>
        <w:tab w:val="center" w:pos="4320"/>
        <w:tab w:val="right" w:pos="8640"/>
      </w:tabs>
      <w:spacing w:after="200"/>
      <w:contextualSpacing/>
      <w:jc w:val="right"/>
    </w:pPr>
    <w:rPr>
      <w:rFonts w:asciiTheme="minorHAnsi" w:eastAsiaTheme="minorEastAsia" w:hAnsiTheme="minorHAnsi" w:cstheme="minorBidi"/>
      <w:color w:val="7F7F7F" w:themeColor="text1" w:themeTint="8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048D"/>
    <w:pPr>
      <w:spacing w:after="200" w:line="276" w:lineRule="auto"/>
    </w:pPr>
  </w:style>
  <w:style w:type="paragraph" w:styleId="Kop1">
    <w:name w:val="heading 1"/>
    <w:basedOn w:val="Standaard"/>
    <w:next w:val="Standaard"/>
    <w:link w:val="Kop1Char"/>
    <w:qFormat/>
    <w:locked/>
    <w:rsid w:val="00B80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locked/>
    <w:rsid w:val="00B8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locked/>
    <w:rsid w:val="00B80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80DB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B80DB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B80DB4"/>
    <w:rPr>
      <w:rFonts w:asciiTheme="majorHAnsi" w:eastAsiaTheme="majorEastAsia" w:hAnsiTheme="majorHAnsi" w:cstheme="majorBidi"/>
      <w:b/>
      <w:bCs/>
      <w:color w:val="4F81BD" w:themeColor="accent1"/>
    </w:rPr>
  </w:style>
  <w:style w:type="paragraph" w:customStyle="1" w:styleId="Alineakop">
    <w:name w:val="Alineakop"/>
    <w:basedOn w:val="Standaard"/>
    <w:next w:val="Standaard"/>
    <w:uiPriority w:val="4"/>
    <w:rsid w:val="00B80DB4"/>
    <w:pPr>
      <w:tabs>
        <w:tab w:val="left" w:pos="680"/>
        <w:tab w:val="left" w:pos="7371"/>
      </w:tabs>
      <w:spacing w:after="0" w:line="260" w:lineRule="exact"/>
    </w:pPr>
    <w:rPr>
      <w:rFonts w:asciiTheme="majorHAnsi" w:eastAsia="Times" w:hAnsiTheme="majorHAnsi"/>
      <w:b/>
      <w:i/>
      <w:sz w:val="16"/>
      <w:szCs w:val="20"/>
    </w:rPr>
  </w:style>
  <w:style w:type="paragraph" w:styleId="Lijstalinea">
    <w:name w:val="List Paragraph"/>
    <w:basedOn w:val="Standaard"/>
    <w:uiPriority w:val="34"/>
    <w:qFormat/>
    <w:rsid w:val="00B80DB4"/>
    <w:pPr>
      <w:ind w:left="720"/>
      <w:contextualSpacing/>
    </w:pPr>
  </w:style>
  <w:style w:type="paragraph" w:styleId="Ondertitel">
    <w:name w:val="Subtitle"/>
    <w:basedOn w:val="Standaard"/>
    <w:next w:val="Standaard"/>
    <w:link w:val="OndertitelChar"/>
    <w:qFormat/>
    <w:locked/>
    <w:rsid w:val="00B80D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B80DB4"/>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qFormat/>
    <w:locked/>
    <w:rsid w:val="00B80D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B80DB4"/>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99"/>
    <w:qFormat/>
    <w:rsid w:val="0004048D"/>
  </w:style>
  <w:style w:type="paragraph" w:customStyle="1" w:styleId="Default">
    <w:name w:val="Default"/>
    <w:rsid w:val="00D91BFD"/>
    <w:pPr>
      <w:autoSpaceDE w:val="0"/>
      <w:autoSpaceDN w:val="0"/>
      <w:adjustRightInd w:val="0"/>
    </w:pPr>
    <w:rPr>
      <w:rFonts w:ascii="Arial" w:hAnsi="Arial" w:cs="Arial"/>
      <w:color w:val="000000"/>
      <w:sz w:val="24"/>
      <w:szCs w:val="24"/>
    </w:rPr>
  </w:style>
  <w:style w:type="paragraph" w:styleId="Koptekst">
    <w:name w:val="header"/>
    <w:basedOn w:val="Standaard"/>
    <w:link w:val="KoptekstChar"/>
    <w:uiPriority w:val="99"/>
    <w:unhideWhenUsed/>
    <w:rsid w:val="00C60B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BEC"/>
  </w:style>
  <w:style w:type="paragraph" w:styleId="Voettekst">
    <w:name w:val="footer"/>
    <w:basedOn w:val="Standaard"/>
    <w:link w:val="VoettekstChar"/>
    <w:uiPriority w:val="99"/>
    <w:unhideWhenUsed/>
    <w:rsid w:val="00C60B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BEC"/>
  </w:style>
  <w:style w:type="paragraph" w:styleId="Ballontekst">
    <w:name w:val="Balloon Text"/>
    <w:basedOn w:val="Standaard"/>
    <w:link w:val="BallontekstChar"/>
    <w:uiPriority w:val="99"/>
    <w:semiHidden/>
    <w:unhideWhenUsed/>
    <w:rsid w:val="00C60B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0BEC"/>
    <w:rPr>
      <w:rFonts w:ascii="Tahoma" w:hAnsi="Tahoma" w:cs="Tahoma"/>
      <w:sz w:val="16"/>
      <w:szCs w:val="16"/>
    </w:rPr>
  </w:style>
  <w:style w:type="paragraph" w:styleId="Voetnoottekst">
    <w:name w:val="footnote text"/>
    <w:basedOn w:val="Standaard"/>
    <w:link w:val="VoetnoottekstChar"/>
    <w:uiPriority w:val="99"/>
    <w:semiHidden/>
    <w:unhideWhenUsed/>
    <w:rsid w:val="00B66A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6A44"/>
    <w:rPr>
      <w:sz w:val="20"/>
      <w:szCs w:val="20"/>
    </w:rPr>
  </w:style>
  <w:style w:type="character" w:styleId="Voetnootmarkering">
    <w:name w:val="footnote reference"/>
    <w:basedOn w:val="Standaardalinea-lettertype"/>
    <w:uiPriority w:val="99"/>
    <w:semiHidden/>
    <w:unhideWhenUsed/>
    <w:rsid w:val="00B66A44"/>
    <w:rPr>
      <w:vertAlign w:val="superscript"/>
    </w:rPr>
  </w:style>
  <w:style w:type="paragraph" w:styleId="Eindnoottekst">
    <w:name w:val="endnote text"/>
    <w:basedOn w:val="Standaard"/>
    <w:link w:val="EindnoottekstChar"/>
    <w:uiPriority w:val="99"/>
    <w:semiHidden/>
    <w:unhideWhenUsed/>
    <w:rsid w:val="00B66A4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66A44"/>
    <w:rPr>
      <w:sz w:val="20"/>
      <w:szCs w:val="20"/>
    </w:rPr>
  </w:style>
  <w:style w:type="character" w:styleId="Eindnootmarkering">
    <w:name w:val="endnote reference"/>
    <w:basedOn w:val="Standaardalinea-lettertype"/>
    <w:uiPriority w:val="99"/>
    <w:semiHidden/>
    <w:unhideWhenUsed/>
    <w:rsid w:val="00B66A44"/>
    <w:rPr>
      <w:vertAlign w:val="superscript"/>
    </w:rPr>
  </w:style>
  <w:style w:type="paragraph" w:customStyle="1" w:styleId="FooterRight">
    <w:name w:val="Footer Right"/>
    <w:basedOn w:val="Voettekst"/>
    <w:uiPriority w:val="35"/>
    <w:qFormat/>
    <w:rsid w:val="00422F7A"/>
    <w:pPr>
      <w:pBdr>
        <w:top w:val="dashed" w:sz="4" w:space="18" w:color="7F7F7F"/>
      </w:pBdr>
      <w:tabs>
        <w:tab w:val="clear" w:pos="4536"/>
        <w:tab w:val="clear" w:pos="9072"/>
        <w:tab w:val="center" w:pos="4320"/>
        <w:tab w:val="right" w:pos="8640"/>
      </w:tabs>
      <w:spacing w:after="200"/>
      <w:contextualSpacing/>
      <w:jc w:val="right"/>
    </w:pPr>
    <w:rPr>
      <w:rFonts w:asciiTheme="minorHAnsi" w:eastAsiaTheme="minorEastAsia" w:hAnsiTheme="minorHAnsi" w:cstheme="minorBidi"/>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1ED2-8C0E-4715-9333-6BD0AE72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CB5FBB17.dotm</Template>
  <TotalTime>0</TotalTime>
  <Pages>2</Pages>
  <Words>666</Words>
  <Characters>3663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Boulaajaj, F. (Farah)</dc:creator>
  <cp:lastModifiedBy>Rixoort, A. van (Ard)</cp:lastModifiedBy>
  <cp:revision>6</cp:revision>
  <cp:lastPrinted>2016-10-03T14:03:00Z</cp:lastPrinted>
  <dcterms:created xsi:type="dcterms:W3CDTF">2015-07-07T11:44:00Z</dcterms:created>
  <dcterms:modified xsi:type="dcterms:W3CDTF">2016-10-18T10:17:00Z</dcterms:modified>
</cp:coreProperties>
</file>