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89E9" w14:textId="50FEBC29" w:rsidR="00A229AD" w:rsidRDefault="00380230">
      <w:pPr>
        <w:rPr>
          <w:rFonts w:ascii="Verdana" w:hAnsi="Verdana"/>
          <w:b/>
          <w:bCs/>
          <w:sz w:val="24"/>
          <w:szCs w:val="24"/>
          <w:lang w:val="en-US"/>
        </w:rPr>
      </w:pPr>
      <w:proofErr w:type="spellStart"/>
      <w:r w:rsidRPr="00EF10EF">
        <w:rPr>
          <w:rFonts w:ascii="Verdana" w:hAnsi="Verdana"/>
          <w:b/>
          <w:bCs/>
          <w:sz w:val="24"/>
          <w:szCs w:val="24"/>
          <w:lang w:val="en-US"/>
        </w:rPr>
        <w:t>Bicontinuous</w:t>
      </w:r>
      <w:proofErr w:type="spellEnd"/>
      <w:r w:rsidRPr="00EF10EF">
        <w:rPr>
          <w:rFonts w:ascii="Verdana" w:hAnsi="Verdana"/>
          <w:b/>
          <w:bCs/>
          <w:sz w:val="24"/>
          <w:szCs w:val="24"/>
          <w:lang w:val="en-US"/>
        </w:rPr>
        <w:t xml:space="preserve"> </w:t>
      </w:r>
      <w:proofErr w:type="spellStart"/>
      <w:r w:rsidRPr="00EF10EF">
        <w:rPr>
          <w:rFonts w:ascii="Verdana" w:hAnsi="Verdana"/>
          <w:b/>
          <w:bCs/>
          <w:sz w:val="24"/>
          <w:szCs w:val="24"/>
          <w:lang w:val="en-US"/>
        </w:rPr>
        <w:t>interfacially</w:t>
      </w:r>
      <w:proofErr w:type="spellEnd"/>
      <w:r w:rsidRPr="00EF10EF">
        <w:rPr>
          <w:rFonts w:ascii="Verdana" w:hAnsi="Verdana"/>
          <w:b/>
          <w:bCs/>
          <w:sz w:val="24"/>
          <w:szCs w:val="24"/>
          <w:lang w:val="en-US"/>
        </w:rPr>
        <w:t xml:space="preserve"> jammed emulsion gels (</w:t>
      </w:r>
      <w:proofErr w:type="spellStart"/>
      <w:r w:rsidRPr="00EF10EF">
        <w:rPr>
          <w:rFonts w:ascii="Verdana" w:hAnsi="Verdana"/>
          <w:b/>
          <w:bCs/>
          <w:sz w:val="24"/>
          <w:szCs w:val="24"/>
          <w:lang w:val="en-US"/>
        </w:rPr>
        <w:t>bijels</w:t>
      </w:r>
      <w:proofErr w:type="spellEnd"/>
      <w:r w:rsidRPr="00EF10EF">
        <w:rPr>
          <w:rFonts w:ascii="Verdana" w:hAnsi="Verdana"/>
          <w:b/>
          <w:bCs/>
          <w:sz w:val="24"/>
          <w:szCs w:val="24"/>
          <w:lang w:val="en-US"/>
        </w:rPr>
        <w:t>) for</w:t>
      </w:r>
      <w:r w:rsidR="0002615D">
        <w:rPr>
          <w:rFonts w:ascii="Verdana" w:hAnsi="Verdana"/>
          <w:b/>
          <w:bCs/>
          <w:sz w:val="24"/>
          <w:szCs w:val="24"/>
          <w:lang w:val="en-US"/>
        </w:rPr>
        <w:t xml:space="preserve"> application in</w:t>
      </w:r>
      <w:r w:rsidRPr="00EF10EF">
        <w:rPr>
          <w:rFonts w:ascii="Verdana" w:hAnsi="Verdana"/>
          <w:b/>
          <w:bCs/>
          <w:sz w:val="24"/>
          <w:szCs w:val="24"/>
          <w:lang w:val="en-US"/>
        </w:rPr>
        <w:t xml:space="preserve"> </w:t>
      </w:r>
      <w:r w:rsidR="00EF10EF">
        <w:rPr>
          <w:rFonts w:ascii="Verdana" w:hAnsi="Verdana"/>
          <w:b/>
          <w:bCs/>
          <w:sz w:val="24"/>
          <w:szCs w:val="24"/>
          <w:lang w:val="en-US"/>
        </w:rPr>
        <w:t xml:space="preserve">water </w:t>
      </w:r>
      <w:r w:rsidRPr="00EF10EF">
        <w:rPr>
          <w:rFonts w:ascii="Verdana" w:hAnsi="Verdana"/>
          <w:b/>
          <w:bCs/>
          <w:sz w:val="24"/>
          <w:szCs w:val="24"/>
          <w:lang w:val="en-US"/>
        </w:rPr>
        <w:t>desalination</w:t>
      </w:r>
    </w:p>
    <w:p w14:paraId="311B595F" w14:textId="03647153" w:rsidR="00EF10EF" w:rsidRDefault="00EF10EF">
      <w:pPr>
        <w:rPr>
          <w:rFonts w:ascii="Verdana" w:hAnsi="Verdana"/>
          <w:b/>
          <w:bCs/>
          <w:sz w:val="24"/>
          <w:szCs w:val="24"/>
          <w:lang w:val="en-US"/>
        </w:rPr>
      </w:pPr>
    </w:p>
    <w:p w14:paraId="29965131" w14:textId="0F732C74" w:rsidR="00910611" w:rsidRDefault="0002615D">
      <w:pPr>
        <w:rPr>
          <w:rFonts w:ascii="Verdana" w:hAnsi="Verdana"/>
          <w:sz w:val="20"/>
          <w:szCs w:val="20"/>
          <w:lang w:val="en-US"/>
        </w:rPr>
      </w:pPr>
      <w:r w:rsidRPr="0002615D">
        <w:rPr>
          <w:rFonts w:ascii="Verdana" w:hAnsi="Verdana"/>
          <w:sz w:val="20"/>
          <w:szCs w:val="20"/>
          <w:lang w:val="en-US"/>
        </w:rPr>
        <w:t xml:space="preserve">As water scarcity poses a growing threat </w:t>
      </w:r>
      <w:r w:rsidR="00034100">
        <w:rPr>
          <w:rFonts w:ascii="Verdana" w:hAnsi="Verdana"/>
          <w:sz w:val="20"/>
          <w:szCs w:val="20"/>
          <w:lang w:val="en-US"/>
        </w:rPr>
        <w:t>for</w:t>
      </w:r>
      <w:r w:rsidRPr="0002615D">
        <w:rPr>
          <w:rFonts w:ascii="Verdana" w:hAnsi="Verdana"/>
          <w:sz w:val="20"/>
          <w:szCs w:val="20"/>
          <w:lang w:val="en-US"/>
        </w:rPr>
        <w:t xml:space="preserve"> several parts of the world, there is a</w:t>
      </w:r>
      <w:r>
        <w:rPr>
          <w:rFonts w:ascii="Verdana" w:hAnsi="Verdana"/>
          <w:sz w:val="20"/>
          <w:szCs w:val="20"/>
          <w:lang w:val="en-US"/>
        </w:rPr>
        <w:t xml:space="preserve"> pressing need to increase our water supply</w:t>
      </w:r>
      <w:r w:rsidRPr="0002615D">
        <w:rPr>
          <w:rFonts w:ascii="Verdana" w:hAnsi="Verdana"/>
          <w:sz w:val="20"/>
          <w:szCs w:val="20"/>
          <w:lang w:val="en-US"/>
        </w:rPr>
        <w:t xml:space="preserve"> </w:t>
      </w:r>
      <w:r>
        <w:rPr>
          <w:rFonts w:ascii="Verdana" w:hAnsi="Verdana"/>
          <w:sz w:val="20"/>
          <w:szCs w:val="20"/>
          <w:lang w:val="en-US"/>
        </w:rPr>
        <w:t>through purification of u</w:t>
      </w:r>
      <w:r w:rsidRPr="0002615D">
        <w:rPr>
          <w:rFonts w:ascii="Verdana" w:hAnsi="Verdana"/>
          <w:sz w:val="20"/>
          <w:szCs w:val="20"/>
          <w:lang w:val="en-US"/>
        </w:rPr>
        <w:t xml:space="preserve">nconventional water </w:t>
      </w:r>
      <w:r w:rsidR="006B6681">
        <w:rPr>
          <w:rFonts w:ascii="Verdana" w:hAnsi="Verdana"/>
          <w:sz w:val="20"/>
          <w:szCs w:val="20"/>
          <w:lang w:val="en-US"/>
        </w:rPr>
        <w:t>re</w:t>
      </w:r>
      <w:r w:rsidRPr="0002615D">
        <w:rPr>
          <w:rFonts w:ascii="Verdana" w:hAnsi="Verdana"/>
          <w:sz w:val="20"/>
          <w:szCs w:val="20"/>
          <w:lang w:val="en-US"/>
        </w:rPr>
        <w:t>sources such as seawater.</w:t>
      </w:r>
      <w:r>
        <w:rPr>
          <w:rFonts w:ascii="Verdana" w:hAnsi="Verdana"/>
          <w:sz w:val="20"/>
          <w:szCs w:val="20"/>
          <w:lang w:val="en-US"/>
        </w:rPr>
        <w:t xml:space="preserve"> </w:t>
      </w:r>
      <w:r w:rsidR="00910611">
        <w:rPr>
          <w:rFonts w:ascii="Verdana" w:hAnsi="Verdana"/>
          <w:sz w:val="20"/>
          <w:szCs w:val="20"/>
          <w:lang w:val="en-US"/>
        </w:rPr>
        <w:t xml:space="preserve">[1] </w:t>
      </w:r>
      <w:r w:rsidR="00735746">
        <w:rPr>
          <w:rFonts w:ascii="Verdana" w:hAnsi="Verdana"/>
          <w:sz w:val="20"/>
          <w:szCs w:val="20"/>
          <w:lang w:val="en-US"/>
        </w:rPr>
        <w:t>M</w:t>
      </w:r>
      <w:r>
        <w:rPr>
          <w:rFonts w:ascii="Verdana" w:hAnsi="Verdana"/>
          <w:sz w:val="20"/>
          <w:szCs w:val="20"/>
          <w:lang w:val="en-US"/>
        </w:rPr>
        <w:t xml:space="preserve">embrane separations </w:t>
      </w:r>
      <w:r w:rsidR="00B849CC">
        <w:rPr>
          <w:rFonts w:ascii="Verdana" w:hAnsi="Verdana"/>
          <w:sz w:val="20"/>
          <w:szCs w:val="20"/>
          <w:lang w:val="en-US"/>
        </w:rPr>
        <w:t>have been widely implemented</w:t>
      </w:r>
      <w:r w:rsidR="00735746">
        <w:rPr>
          <w:rFonts w:ascii="Verdana" w:hAnsi="Verdana"/>
          <w:sz w:val="20"/>
          <w:szCs w:val="20"/>
          <w:lang w:val="en-US"/>
        </w:rPr>
        <w:t xml:space="preserve"> to this end </w:t>
      </w:r>
      <w:r w:rsidR="00B849CC">
        <w:rPr>
          <w:rFonts w:ascii="Verdana" w:hAnsi="Verdana"/>
          <w:sz w:val="20"/>
          <w:szCs w:val="20"/>
          <w:lang w:val="en-US"/>
        </w:rPr>
        <w:t xml:space="preserve">due to their high energy efficiency. One of the most </w:t>
      </w:r>
      <w:r w:rsidR="006B6681">
        <w:rPr>
          <w:rFonts w:ascii="Verdana" w:hAnsi="Verdana"/>
          <w:sz w:val="20"/>
          <w:szCs w:val="20"/>
          <w:lang w:val="en-US"/>
        </w:rPr>
        <w:t>important types of</w:t>
      </w:r>
      <w:r w:rsidR="00B849CC">
        <w:rPr>
          <w:rFonts w:ascii="Verdana" w:hAnsi="Verdana"/>
          <w:sz w:val="20"/>
          <w:szCs w:val="20"/>
          <w:lang w:val="en-US"/>
        </w:rPr>
        <w:t xml:space="preserve"> separation membranes are desalination membranes. The size of the pores in these membranes is such that water molecules can pass the membrane, but hydrated salt ions and other solutes are rejected. </w:t>
      </w:r>
      <w:r w:rsidR="00910611">
        <w:rPr>
          <w:rFonts w:ascii="Verdana" w:hAnsi="Verdana"/>
          <w:sz w:val="20"/>
          <w:szCs w:val="20"/>
          <w:lang w:val="en-US"/>
        </w:rPr>
        <w:t>In combination with</w:t>
      </w:r>
      <w:r w:rsidR="00B849CC">
        <w:rPr>
          <w:rFonts w:ascii="Verdana" w:hAnsi="Verdana"/>
          <w:sz w:val="20"/>
          <w:szCs w:val="20"/>
          <w:lang w:val="en-US"/>
        </w:rPr>
        <w:t xml:space="preserve"> reverse osmosis technology, </w:t>
      </w:r>
      <w:r w:rsidR="00910611">
        <w:rPr>
          <w:rFonts w:ascii="Verdana" w:hAnsi="Verdana"/>
          <w:sz w:val="20"/>
          <w:szCs w:val="20"/>
          <w:lang w:val="en-US"/>
        </w:rPr>
        <w:t>these membranes yield fresh</w:t>
      </w:r>
      <w:r w:rsidR="00307871">
        <w:rPr>
          <w:rFonts w:ascii="Verdana" w:hAnsi="Verdana"/>
          <w:sz w:val="20"/>
          <w:szCs w:val="20"/>
          <w:lang w:val="en-US"/>
        </w:rPr>
        <w:t xml:space="preserve"> </w:t>
      </w:r>
      <w:r w:rsidR="00910611">
        <w:rPr>
          <w:rFonts w:ascii="Verdana" w:hAnsi="Verdana"/>
          <w:sz w:val="20"/>
          <w:szCs w:val="20"/>
          <w:lang w:val="en-US"/>
        </w:rPr>
        <w:t>water.</w:t>
      </w:r>
    </w:p>
    <w:p w14:paraId="0385D880" w14:textId="5471EF3E" w:rsidR="00FF32FB" w:rsidRDefault="00FF32FB">
      <w:pPr>
        <w:rPr>
          <w:rFonts w:ascii="Verdana" w:hAnsi="Verdana"/>
          <w:sz w:val="20"/>
          <w:szCs w:val="20"/>
          <w:lang w:val="en-US"/>
        </w:rPr>
      </w:pPr>
      <w:r>
        <w:rPr>
          <w:rFonts w:ascii="Verdana" w:hAnsi="Verdana"/>
          <w:sz w:val="20"/>
          <w:szCs w:val="20"/>
          <w:lang w:val="en-US"/>
        </w:rPr>
        <w:t xml:space="preserve">Our group </w:t>
      </w:r>
      <w:r w:rsidR="00951A40">
        <w:rPr>
          <w:rFonts w:ascii="Verdana" w:hAnsi="Verdana"/>
          <w:sz w:val="20"/>
          <w:szCs w:val="20"/>
          <w:lang w:val="en-US"/>
        </w:rPr>
        <w:t xml:space="preserve">is actively working on the preparation of </w:t>
      </w:r>
      <w:proofErr w:type="spellStart"/>
      <w:r w:rsidR="00951A40">
        <w:rPr>
          <w:rFonts w:ascii="Verdana" w:hAnsi="Verdana"/>
          <w:sz w:val="20"/>
          <w:szCs w:val="20"/>
          <w:lang w:val="en-US"/>
        </w:rPr>
        <w:t>bicontinuous</w:t>
      </w:r>
      <w:proofErr w:type="spellEnd"/>
      <w:r w:rsidR="00951A40">
        <w:rPr>
          <w:rFonts w:ascii="Verdana" w:hAnsi="Verdana"/>
          <w:sz w:val="20"/>
          <w:szCs w:val="20"/>
          <w:lang w:val="en-US"/>
        </w:rPr>
        <w:t xml:space="preserve"> </w:t>
      </w:r>
      <w:proofErr w:type="spellStart"/>
      <w:r w:rsidR="00951A40">
        <w:rPr>
          <w:rFonts w:ascii="Verdana" w:hAnsi="Verdana"/>
          <w:sz w:val="20"/>
          <w:szCs w:val="20"/>
          <w:lang w:val="en-US"/>
        </w:rPr>
        <w:t>interfacially</w:t>
      </w:r>
      <w:proofErr w:type="spellEnd"/>
      <w:r w:rsidR="00951A40">
        <w:rPr>
          <w:rFonts w:ascii="Verdana" w:hAnsi="Verdana"/>
          <w:sz w:val="20"/>
          <w:szCs w:val="20"/>
          <w:lang w:val="en-US"/>
        </w:rPr>
        <w:t xml:space="preserve"> jammed emulsion gels (</w:t>
      </w:r>
      <w:proofErr w:type="spellStart"/>
      <w:r w:rsidR="00951A40">
        <w:rPr>
          <w:rFonts w:ascii="Verdana" w:hAnsi="Verdana"/>
          <w:sz w:val="20"/>
          <w:szCs w:val="20"/>
          <w:lang w:val="en-US"/>
        </w:rPr>
        <w:t>bijels</w:t>
      </w:r>
      <w:proofErr w:type="spellEnd"/>
      <w:r w:rsidR="00951A40">
        <w:rPr>
          <w:rFonts w:ascii="Verdana" w:hAnsi="Verdana"/>
          <w:sz w:val="20"/>
          <w:szCs w:val="20"/>
          <w:lang w:val="en-US"/>
        </w:rPr>
        <w:t>) using solvent transfer-induced phase separation (STRIPS)</w:t>
      </w:r>
      <w:r w:rsidR="00447661">
        <w:rPr>
          <w:rFonts w:ascii="Verdana" w:hAnsi="Verdana"/>
          <w:sz w:val="20"/>
          <w:szCs w:val="20"/>
          <w:lang w:val="en-US"/>
        </w:rPr>
        <w:t>. [2]</w:t>
      </w:r>
      <w:r w:rsidR="00951A40">
        <w:rPr>
          <w:rFonts w:ascii="Verdana" w:hAnsi="Verdana"/>
          <w:sz w:val="20"/>
          <w:szCs w:val="20"/>
          <w:lang w:val="en-US"/>
        </w:rPr>
        <w:t xml:space="preserve"> In STRIPS, a mixture of water, oil and solvent undergoes spinodal </w:t>
      </w:r>
      <w:proofErr w:type="spellStart"/>
      <w:r w:rsidR="00951A40">
        <w:rPr>
          <w:rFonts w:ascii="Verdana" w:hAnsi="Verdana"/>
          <w:sz w:val="20"/>
          <w:szCs w:val="20"/>
          <w:lang w:val="en-US"/>
        </w:rPr>
        <w:t>demixing</w:t>
      </w:r>
      <w:proofErr w:type="spellEnd"/>
      <w:r w:rsidR="00951A40">
        <w:rPr>
          <w:rFonts w:ascii="Verdana" w:hAnsi="Verdana"/>
          <w:sz w:val="20"/>
          <w:szCs w:val="20"/>
          <w:lang w:val="en-US"/>
        </w:rPr>
        <w:t xml:space="preserve"> upon solvent removal. </w:t>
      </w:r>
      <w:r w:rsidR="00293E4E">
        <w:rPr>
          <w:rFonts w:ascii="Verdana" w:hAnsi="Verdana"/>
          <w:sz w:val="20"/>
          <w:szCs w:val="20"/>
          <w:lang w:val="en-US"/>
        </w:rPr>
        <w:t xml:space="preserve">In this </w:t>
      </w:r>
      <w:proofErr w:type="spellStart"/>
      <w:r w:rsidR="00293E4E">
        <w:rPr>
          <w:rFonts w:ascii="Verdana" w:hAnsi="Verdana"/>
          <w:sz w:val="20"/>
          <w:szCs w:val="20"/>
          <w:lang w:val="en-US"/>
        </w:rPr>
        <w:t>demixing</w:t>
      </w:r>
      <w:proofErr w:type="spellEnd"/>
      <w:r w:rsidR="00293E4E">
        <w:rPr>
          <w:rFonts w:ascii="Verdana" w:hAnsi="Verdana"/>
          <w:sz w:val="20"/>
          <w:szCs w:val="20"/>
          <w:lang w:val="en-US"/>
        </w:rPr>
        <w:t xml:space="preserve"> process,</w:t>
      </w:r>
      <w:r w:rsidR="00951A40">
        <w:rPr>
          <w:rFonts w:ascii="Verdana" w:hAnsi="Verdana"/>
          <w:sz w:val="20"/>
          <w:szCs w:val="20"/>
          <w:lang w:val="en-US"/>
        </w:rPr>
        <w:t xml:space="preserve"> an interpenetrating network of the two fluids is formed</w:t>
      </w:r>
      <w:r w:rsidR="00293E4E">
        <w:rPr>
          <w:rFonts w:ascii="Verdana" w:hAnsi="Verdana"/>
          <w:sz w:val="20"/>
          <w:szCs w:val="20"/>
          <w:lang w:val="en-US"/>
        </w:rPr>
        <w:t xml:space="preserve">. Coarsening of the network </w:t>
      </w:r>
      <w:r w:rsidR="00951A40">
        <w:rPr>
          <w:rFonts w:ascii="Verdana" w:hAnsi="Verdana"/>
          <w:sz w:val="20"/>
          <w:szCs w:val="20"/>
          <w:lang w:val="en-US"/>
        </w:rPr>
        <w:t>is arrested by a</w:t>
      </w:r>
      <w:r w:rsidR="00307871">
        <w:rPr>
          <w:rFonts w:ascii="Verdana" w:hAnsi="Verdana"/>
          <w:sz w:val="20"/>
          <w:szCs w:val="20"/>
          <w:lang w:val="en-US"/>
        </w:rPr>
        <w:t>d</w:t>
      </w:r>
      <w:r w:rsidR="00951A40">
        <w:rPr>
          <w:rFonts w:ascii="Verdana" w:hAnsi="Verdana"/>
          <w:sz w:val="20"/>
          <w:szCs w:val="20"/>
          <w:lang w:val="en-US"/>
        </w:rPr>
        <w:t xml:space="preserve">sorption of nanoparticles onto the </w:t>
      </w:r>
      <w:r w:rsidR="0091229F">
        <w:rPr>
          <w:rFonts w:ascii="Verdana" w:hAnsi="Verdana"/>
          <w:sz w:val="20"/>
          <w:szCs w:val="20"/>
          <w:lang w:val="en-US"/>
        </w:rPr>
        <w:t xml:space="preserve">fluid-fluid </w:t>
      </w:r>
      <w:r w:rsidR="00951A40">
        <w:rPr>
          <w:rFonts w:ascii="Verdana" w:hAnsi="Verdana"/>
          <w:sz w:val="20"/>
          <w:szCs w:val="20"/>
          <w:lang w:val="en-US"/>
        </w:rPr>
        <w:t>interface.</w:t>
      </w:r>
      <w:r w:rsidR="0091229F" w:rsidRPr="0091229F">
        <w:rPr>
          <w:rFonts w:ascii="Verdana" w:hAnsi="Verdana"/>
          <w:sz w:val="20"/>
          <w:szCs w:val="20"/>
          <w:lang w:val="en-US"/>
        </w:rPr>
        <w:t xml:space="preserve"> </w:t>
      </w:r>
      <w:r w:rsidR="00735746">
        <w:rPr>
          <w:rFonts w:ascii="Verdana" w:hAnsi="Verdana"/>
          <w:sz w:val="20"/>
          <w:szCs w:val="20"/>
          <w:lang w:val="en-US"/>
        </w:rPr>
        <w:t>T</w:t>
      </w:r>
      <w:r w:rsidR="0091229F">
        <w:rPr>
          <w:rFonts w:ascii="Verdana" w:hAnsi="Verdana"/>
          <w:sz w:val="20"/>
          <w:szCs w:val="20"/>
          <w:lang w:val="en-US"/>
        </w:rPr>
        <w:t xml:space="preserve">he obtained </w:t>
      </w:r>
      <w:proofErr w:type="spellStart"/>
      <w:r w:rsidR="0091229F">
        <w:rPr>
          <w:rFonts w:ascii="Verdana" w:hAnsi="Verdana"/>
          <w:sz w:val="20"/>
          <w:szCs w:val="20"/>
          <w:lang w:val="en-US"/>
        </w:rPr>
        <w:t>bijel</w:t>
      </w:r>
      <w:proofErr w:type="spellEnd"/>
      <w:r w:rsidR="0091229F">
        <w:rPr>
          <w:rFonts w:ascii="Verdana" w:hAnsi="Verdana"/>
          <w:sz w:val="20"/>
          <w:szCs w:val="20"/>
          <w:lang w:val="en-US"/>
        </w:rPr>
        <w:t xml:space="preserve"> typically has a large internal surface area.</w:t>
      </w:r>
    </w:p>
    <w:p w14:paraId="210697DD" w14:textId="3A443F92" w:rsidR="00910611" w:rsidRDefault="00910611">
      <w:pPr>
        <w:rPr>
          <w:rFonts w:ascii="Verdana" w:hAnsi="Verdana"/>
          <w:sz w:val="20"/>
          <w:szCs w:val="20"/>
          <w:lang w:val="en-US"/>
        </w:rPr>
      </w:pPr>
      <w:r>
        <w:rPr>
          <w:rFonts w:ascii="Verdana" w:hAnsi="Verdana"/>
          <w:sz w:val="20"/>
          <w:szCs w:val="20"/>
          <w:lang w:val="en-US"/>
        </w:rPr>
        <w:t xml:space="preserve">The aim of this project is to </w:t>
      </w:r>
      <w:r w:rsidR="00095FB4">
        <w:rPr>
          <w:rFonts w:ascii="Verdana" w:hAnsi="Verdana"/>
          <w:sz w:val="20"/>
          <w:szCs w:val="20"/>
          <w:lang w:val="en-US"/>
        </w:rPr>
        <w:t xml:space="preserve">design </w:t>
      </w:r>
      <w:proofErr w:type="spellStart"/>
      <w:r w:rsidR="00095FB4">
        <w:rPr>
          <w:rFonts w:ascii="Verdana" w:hAnsi="Verdana"/>
          <w:sz w:val="20"/>
          <w:szCs w:val="20"/>
          <w:lang w:val="en-US"/>
        </w:rPr>
        <w:t>bijels</w:t>
      </w:r>
      <w:proofErr w:type="spellEnd"/>
      <w:r w:rsidR="00095FB4">
        <w:rPr>
          <w:rFonts w:ascii="Verdana" w:hAnsi="Verdana"/>
          <w:sz w:val="20"/>
          <w:szCs w:val="20"/>
          <w:lang w:val="en-US"/>
        </w:rPr>
        <w:t xml:space="preserve"> that </w:t>
      </w:r>
      <w:r w:rsidR="00B6074A">
        <w:rPr>
          <w:rFonts w:ascii="Verdana" w:hAnsi="Verdana"/>
          <w:sz w:val="20"/>
          <w:szCs w:val="20"/>
          <w:lang w:val="en-US"/>
        </w:rPr>
        <w:t>facilitate</w:t>
      </w:r>
      <w:r w:rsidR="00A44D4F">
        <w:rPr>
          <w:rFonts w:ascii="Verdana" w:hAnsi="Verdana"/>
          <w:sz w:val="20"/>
          <w:szCs w:val="20"/>
          <w:lang w:val="en-US"/>
        </w:rPr>
        <w:t xml:space="preserve"> </w:t>
      </w:r>
      <w:r>
        <w:rPr>
          <w:rFonts w:ascii="Verdana" w:hAnsi="Verdana"/>
          <w:sz w:val="20"/>
          <w:szCs w:val="20"/>
          <w:lang w:val="en-US"/>
        </w:rPr>
        <w:t xml:space="preserve">desalination </w:t>
      </w:r>
      <w:r w:rsidR="00095FB4">
        <w:rPr>
          <w:rFonts w:ascii="Verdana" w:hAnsi="Verdana"/>
          <w:sz w:val="20"/>
          <w:szCs w:val="20"/>
          <w:lang w:val="en-US"/>
        </w:rPr>
        <w:t>of water</w:t>
      </w:r>
      <w:r w:rsidR="00A44D4F">
        <w:rPr>
          <w:rFonts w:ascii="Verdana" w:hAnsi="Verdana"/>
          <w:sz w:val="20"/>
          <w:szCs w:val="20"/>
          <w:lang w:val="en-US"/>
        </w:rPr>
        <w:t xml:space="preserve"> through reverse osmosis</w:t>
      </w:r>
      <w:r w:rsidR="00FF32FB">
        <w:rPr>
          <w:rFonts w:ascii="Verdana" w:hAnsi="Verdana"/>
          <w:sz w:val="20"/>
          <w:szCs w:val="20"/>
          <w:lang w:val="en-US"/>
        </w:rPr>
        <w:t xml:space="preserve">. </w:t>
      </w:r>
      <w:r w:rsidR="00A44D4F">
        <w:rPr>
          <w:rFonts w:ascii="Verdana" w:hAnsi="Verdana"/>
          <w:sz w:val="20"/>
          <w:szCs w:val="20"/>
          <w:lang w:val="en-US"/>
        </w:rPr>
        <w:t>The large internal surface area</w:t>
      </w:r>
      <w:r w:rsidR="00B6074A">
        <w:rPr>
          <w:rFonts w:ascii="Verdana" w:hAnsi="Verdana"/>
          <w:sz w:val="20"/>
          <w:szCs w:val="20"/>
          <w:lang w:val="en-US"/>
        </w:rPr>
        <w:t xml:space="preserve"> </w:t>
      </w:r>
      <w:r w:rsidR="00A44D4F">
        <w:rPr>
          <w:rFonts w:ascii="Verdana" w:hAnsi="Verdana"/>
          <w:sz w:val="20"/>
          <w:szCs w:val="20"/>
          <w:lang w:val="en-US"/>
        </w:rPr>
        <w:t xml:space="preserve">is expected to make the reverse osmosis process in </w:t>
      </w:r>
      <w:proofErr w:type="spellStart"/>
      <w:r w:rsidR="00A44D4F">
        <w:rPr>
          <w:rFonts w:ascii="Verdana" w:hAnsi="Verdana"/>
          <w:sz w:val="20"/>
          <w:szCs w:val="20"/>
          <w:lang w:val="en-US"/>
        </w:rPr>
        <w:t>bijels</w:t>
      </w:r>
      <w:proofErr w:type="spellEnd"/>
      <w:r w:rsidR="00A44D4F">
        <w:rPr>
          <w:rFonts w:ascii="Verdana" w:hAnsi="Verdana"/>
          <w:sz w:val="20"/>
          <w:szCs w:val="20"/>
          <w:lang w:val="en-US"/>
        </w:rPr>
        <w:t xml:space="preserve"> highly efficient. </w:t>
      </w:r>
      <w:r w:rsidR="006B6681">
        <w:rPr>
          <w:rFonts w:ascii="Verdana" w:hAnsi="Verdana"/>
          <w:sz w:val="20"/>
          <w:szCs w:val="20"/>
          <w:lang w:val="en-US"/>
        </w:rPr>
        <w:t>To achieve this</w:t>
      </w:r>
      <w:r w:rsidR="00095FB4">
        <w:rPr>
          <w:rFonts w:ascii="Verdana" w:hAnsi="Verdana"/>
          <w:sz w:val="20"/>
          <w:szCs w:val="20"/>
          <w:lang w:val="en-US"/>
        </w:rPr>
        <w:t xml:space="preserve">, we </w:t>
      </w:r>
      <w:r w:rsidR="00B6074A">
        <w:rPr>
          <w:rFonts w:ascii="Verdana" w:hAnsi="Verdana"/>
          <w:sz w:val="20"/>
          <w:szCs w:val="20"/>
          <w:lang w:val="en-US"/>
        </w:rPr>
        <w:t>plan</w:t>
      </w:r>
      <w:r w:rsidR="00095FB4">
        <w:rPr>
          <w:rFonts w:ascii="Verdana" w:hAnsi="Verdana"/>
          <w:sz w:val="20"/>
          <w:szCs w:val="20"/>
          <w:lang w:val="en-US"/>
        </w:rPr>
        <w:t xml:space="preserve"> to </w:t>
      </w:r>
      <w:r w:rsidR="00B6074A">
        <w:rPr>
          <w:rFonts w:ascii="Verdana" w:hAnsi="Verdana"/>
          <w:sz w:val="20"/>
          <w:szCs w:val="20"/>
          <w:lang w:val="en-US"/>
        </w:rPr>
        <w:t>generat</w:t>
      </w:r>
      <w:r w:rsidR="00A44D4F">
        <w:rPr>
          <w:rFonts w:ascii="Verdana" w:hAnsi="Verdana"/>
          <w:sz w:val="20"/>
          <w:szCs w:val="20"/>
          <w:lang w:val="en-US"/>
        </w:rPr>
        <w:t>e</w:t>
      </w:r>
      <w:r w:rsidR="00095FB4">
        <w:rPr>
          <w:rFonts w:ascii="Verdana" w:hAnsi="Verdana"/>
          <w:sz w:val="20"/>
          <w:szCs w:val="20"/>
          <w:lang w:val="en-US"/>
        </w:rPr>
        <w:t xml:space="preserve"> a </w:t>
      </w:r>
      <w:r w:rsidR="00B6074A">
        <w:rPr>
          <w:rFonts w:ascii="Verdana" w:hAnsi="Verdana"/>
          <w:sz w:val="20"/>
          <w:szCs w:val="20"/>
          <w:lang w:val="en-US"/>
        </w:rPr>
        <w:t>semi-permeable</w:t>
      </w:r>
      <w:r w:rsidR="00095FB4">
        <w:rPr>
          <w:rFonts w:ascii="Verdana" w:hAnsi="Verdana"/>
          <w:sz w:val="20"/>
          <w:szCs w:val="20"/>
          <w:lang w:val="en-US"/>
        </w:rPr>
        <w:t xml:space="preserve"> membrane </w:t>
      </w:r>
      <w:r w:rsidR="00B6074A">
        <w:rPr>
          <w:rFonts w:ascii="Verdana" w:hAnsi="Verdana"/>
          <w:sz w:val="20"/>
          <w:szCs w:val="20"/>
          <w:lang w:val="en-US"/>
        </w:rPr>
        <w:t>within</w:t>
      </w:r>
      <w:r w:rsidR="00095FB4">
        <w:rPr>
          <w:rFonts w:ascii="Verdana" w:hAnsi="Verdana"/>
          <w:sz w:val="20"/>
          <w:szCs w:val="20"/>
          <w:lang w:val="en-US"/>
        </w:rPr>
        <w:t xml:space="preserve"> the </w:t>
      </w:r>
      <w:proofErr w:type="spellStart"/>
      <w:r w:rsidR="00095FB4">
        <w:rPr>
          <w:rFonts w:ascii="Verdana" w:hAnsi="Verdana"/>
          <w:sz w:val="20"/>
          <w:szCs w:val="20"/>
          <w:lang w:val="en-US"/>
        </w:rPr>
        <w:t>bijel</w:t>
      </w:r>
      <w:proofErr w:type="spellEnd"/>
      <w:r w:rsidR="00095FB4">
        <w:rPr>
          <w:rFonts w:ascii="Verdana" w:hAnsi="Verdana"/>
          <w:sz w:val="20"/>
          <w:szCs w:val="20"/>
          <w:lang w:val="en-US"/>
        </w:rPr>
        <w:t>.</w:t>
      </w:r>
      <w:r w:rsidR="00CA3DC6">
        <w:rPr>
          <w:rFonts w:ascii="Verdana" w:hAnsi="Verdana"/>
          <w:sz w:val="20"/>
          <w:szCs w:val="20"/>
          <w:lang w:val="en-US"/>
        </w:rPr>
        <w:t xml:space="preserve"> </w:t>
      </w:r>
      <w:r w:rsidR="00A44D4F">
        <w:rPr>
          <w:rFonts w:ascii="Verdana" w:hAnsi="Verdana"/>
          <w:sz w:val="20"/>
          <w:szCs w:val="20"/>
          <w:lang w:val="en-US"/>
        </w:rPr>
        <w:t xml:space="preserve">Subsequently, the </w:t>
      </w:r>
      <w:r w:rsidR="006B6681">
        <w:rPr>
          <w:rFonts w:ascii="Verdana" w:hAnsi="Verdana"/>
          <w:sz w:val="20"/>
          <w:szCs w:val="20"/>
          <w:lang w:val="en-US"/>
        </w:rPr>
        <w:t xml:space="preserve">mass </w:t>
      </w:r>
      <w:r w:rsidR="00A44D4F">
        <w:rPr>
          <w:rFonts w:ascii="Verdana" w:hAnsi="Verdana"/>
          <w:sz w:val="20"/>
          <w:szCs w:val="20"/>
          <w:lang w:val="en-US"/>
        </w:rPr>
        <w:t xml:space="preserve">transport across the membrane </w:t>
      </w:r>
      <w:r w:rsidR="00B6074A">
        <w:rPr>
          <w:rFonts w:ascii="Verdana" w:hAnsi="Verdana"/>
          <w:sz w:val="20"/>
          <w:szCs w:val="20"/>
          <w:lang w:val="en-US"/>
        </w:rPr>
        <w:t>will be studied in order to</w:t>
      </w:r>
      <w:r w:rsidR="00A44D4F">
        <w:rPr>
          <w:rFonts w:ascii="Verdana" w:hAnsi="Verdana"/>
          <w:sz w:val="20"/>
          <w:szCs w:val="20"/>
          <w:lang w:val="en-US"/>
        </w:rPr>
        <w:t xml:space="preserve"> optimize the </w:t>
      </w:r>
      <w:proofErr w:type="spellStart"/>
      <w:r w:rsidR="00A44D4F">
        <w:rPr>
          <w:rFonts w:ascii="Verdana" w:hAnsi="Verdana"/>
          <w:sz w:val="20"/>
          <w:szCs w:val="20"/>
          <w:lang w:val="en-US"/>
        </w:rPr>
        <w:t>bijel</w:t>
      </w:r>
      <w:proofErr w:type="spellEnd"/>
      <w:r w:rsidR="00A44D4F">
        <w:rPr>
          <w:rFonts w:ascii="Verdana" w:hAnsi="Verdana"/>
          <w:sz w:val="20"/>
          <w:szCs w:val="20"/>
          <w:lang w:val="en-US"/>
        </w:rPr>
        <w:t xml:space="preserve"> structure </w:t>
      </w:r>
      <w:r w:rsidR="00B6074A">
        <w:rPr>
          <w:rFonts w:ascii="Verdana" w:hAnsi="Verdana"/>
          <w:sz w:val="20"/>
          <w:szCs w:val="20"/>
          <w:lang w:val="en-US"/>
        </w:rPr>
        <w:t>and</w:t>
      </w:r>
      <w:r w:rsidR="00A44D4F">
        <w:rPr>
          <w:rFonts w:ascii="Verdana" w:hAnsi="Verdana"/>
          <w:sz w:val="20"/>
          <w:szCs w:val="20"/>
          <w:lang w:val="en-US"/>
        </w:rPr>
        <w:t xml:space="preserve"> </w:t>
      </w:r>
      <w:r w:rsidR="006B6681">
        <w:rPr>
          <w:rFonts w:ascii="Verdana" w:hAnsi="Verdana"/>
          <w:sz w:val="20"/>
          <w:szCs w:val="20"/>
          <w:lang w:val="en-US"/>
        </w:rPr>
        <w:t>obtain the maximum</w:t>
      </w:r>
      <w:r w:rsidR="00A44D4F">
        <w:rPr>
          <w:rFonts w:ascii="Verdana" w:hAnsi="Verdana"/>
          <w:sz w:val="20"/>
          <w:szCs w:val="20"/>
          <w:lang w:val="en-US"/>
        </w:rPr>
        <w:t xml:space="preserve"> process efficiency.</w:t>
      </w:r>
    </w:p>
    <w:p w14:paraId="470F7C0E" w14:textId="77777777" w:rsidR="0091229F" w:rsidRDefault="0091229F">
      <w:pPr>
        <w:rPr>
          <w:rFonts w:ascii="Verdana" w:hAnsi="Verdana"/>
          <w:sz w:val="20"/>
          <w:szCs w:val="20"/>
          <w:lang w:val="en-US"/>
        </w:rPr>
      </w:pPr>
    </w:p>
    <w:p w14:paraId="661E7351" w14:textId="3B897C0A" w:rsidR="00B849CC" w:rsidRPr="00307871" w:rsidRDefault="00910611">
      <w:pPr>
        <w:rPr>
          <w:rFonts w:ascii="Verdana" w:hAnsi="Verdana"/>
          <w:sz w:val="20"/>
          <w:szCs w:val="20"/>
          <w:lang w:val="en-US"/>
        </w:rPr>
      </w:pPr>
      <w:r w:rsidRPr="00910611">
        <w:rPr>
          <w:rFonts w:ascii="Verdana" w:hAnsi="Verdana"/>
          <w:sz w:val="20"/>
          <w:szCs w:val="20"/>
          <w:lang w:val="en-US"/>
        </w:rPr>
        <w:t xml:space="preserve">[1] J.B. </w:t>
      </w:r>
      <w:proofErr w:type="spellStart"/>
      <w:r w:rsidRPr="00910611">
        <w:rPr>
          <w:rFonts w:ascii="Verdana" w:hAnsi="Verdana"/>
          <w:sz w:val="20"/>
          <w:szCs w:val="20"/>
          <w:lang w:val="en-US"/>
        </w:rPr>
        <w:t>Werber</w:t>
      </w:r>
      <w:proofErr w:type="spellEnd"/>
      <w:r w:rsidRPr="00910611">
        <w:rPr>
          <w:rFonts w:ascii="Verdana" w:hAnsi="Verdana"/>
          <w:sz w:val="20"/>
          <w:szCs w:val="20"/>
          <w:lang w:val="en-US"/>
        </w:rPr>
        <w:t xml:space="preserve">, A. Deshmukh, M. Elimelech, </w:t>
      </w:r>
      <w:r w:rsidRPr="00910611">
        <w:rPr>
          <w:rFonts w:ascii="Verdana" w:hAnsi="Verdana"/>
          <w:i/>
          <w:iCs/>
          <w:sz w:val="20"/>
          <w:szCs w:val="20"/>
          <w:lang w:val="en-US"/>
        </w:rPr>
        <w:t xml:space="preserve">Environmental Science &amp; Technology Letters </w:t>
      </w:r>
      <w:r w:rsidRPr="00910611">
        <w:rPr>
          <w:rFonts w:ascii="Verdana" w:hAnsi="Verdana"/>
          <w:b/>
          <w:bCs/>
          <w:sz w:val="20"/>
          <w:szCs w:val="20"/>
          <w:lang w:val="en-US"/>
        </w:rPr>
        <w:t>3</w:t>
      </w:r>
      <w:r>
        <w:rPr>
          <w:rFonts w:ascii="Verdana" w:hAnsi="Verdana"/>
          <w:sz w:val="20"/>
          <w:szCs w:val="20"/>
          <w:lang w:val="en-US"/>
        </w:rPr>
        <w:t>, 112-120 (2016)</w:t>
      </w:r>
    </w:p>
    <w:p w14:paraId="62D49793" w14:textId="67E240F7" w:rsidR="0091229F" w:rsidRDefault="00447661" w:rsidP="00735746">
      <w:pPr>
        <w:rPr>
          <w:rFonts w:ascii="Verdana" w:hAnsi="Verdana"/>
          <w:sz w:val="20"/>
          <w:szCs w:val="20"/>
        </w:rPr>
      </w:pPr>
      <w:r w:rsidRPr="00447661">
        <w:rPr>
          <w:rFonts w:ascii="Verdana" w:hAnsi="Verdana"/>
          <w:sz w:val="20"/>
          <w:szCs w:val="20"/>
        </w:rPr>
        <w:t xml:space="preserve">[2] M.F. Haase </w:t>
      </w:r>
      <w:r w:rsidRPr="00447661">
        <w:rPr>
          <w:rFonts w:ascii="Verdana" w:hAnsi="Verdana"/>
          <w:i/>
          <w:iCs/>
          <w:sz w:val="20"/>
          <w:szCs w:val="20"/>
        </w:rPr>
        <w:t>et al.</w:t>
      </w:r>
      <w:r>
        <w:rPr>
          <w:rFonts w:ascii="Verdana" w:hAnsi="Verdana"/>
          <w:sz w:val="20"/>
          <w:szCs w:val="20"/>
        </w:rPr>
        <w:t xml:space="preserve">, </w:t>
      </w:r>
      <w:r w:rsidR="00CA3DC6">
        <w:rPr>
          <w:rFonts w:ascii="Verdana" w:hAnsi="Verdana"/>
          <w:i/>
          <w:iCs/>
          <w:sz w:val="20"/>
          <w:szCs w:val="20"/>
        </w:rPr>
        <w:t xml:space="preserve">Nature </w:t>
      </w:r>
      <w:proofErr w:type="spellStart"/>
      <w:r w:rsidR="00CA3DC6">
        <w:rPr>
          <w:rFonts w:ascii="Verdana" w:hAnsi="Verdana"/>
          <w:i/>
          <w:iCs/>
          <w:sz w:val="20"/>
          <w:szCs w:val="20"/>
        </w:rPr>
        <w:t>communications</w:t>
      </w:r>
      <w:proofErr w:type="spellEnd"/>
      <w:r w:rsidR="00735746">
        <w:rPr>
          <w:rFonts w:ascii="Verdana" w:hAnsi="Verdana"/>
          <w:sz w:val="20"/>
          <w:szCs w:val="20"/>
        </w:rPr>
        <w:t xml:space="preserve"> </w:t>
      </w:r>
      <w:r w:rsidR="00CA3DC6">
        <w:rPr>
          <w:rFonts w:ascii="Verdana" w:hAnsi="Verdana"/>
          <w:b/>
          <w:bCs/>
          <w:sz w:val="20"/>
          <w:szCs w:val="20"/>
        </w:rPr>
        <w:t>8</w:t>
      </w:r>
      <w:r w:rsidR="00735746">
        <w:rPr>
          <w:rFonts w:ascii="Verdana" w:hAnsi="Verdana"/>
          <w:sz w:val="20"/>
          <w:szCs w:val="20"/>
        </w:rPr>
        <w:t xml:space="preserve">, </w:t>
      </w:r>
      <w:r w:rsidR="00CA3DC6">
        <w:rPr>
          <w:rFonts w:ascii="Verdana" w:hAnsi="Verdana"/>
          <w:sz w:val="20"/>
          <w:szCs w:val="20"/>
        </w:rPr>
        <w:t>1</w:t>
      </w:r>
      <w:r w:rsidR="00735746">
        <w:rPr>
          <w:rFonts w:ascii="Verdana" w:hAnsi="Verdana"/>
          <w:sz w:val="20"/>
          <w:szCs w:val="20"/>
        </w:rPr>
        <w:t>-</w:t>
      </w:r>
      <w:r w:rsidR="00CA3DC6">
        <w:rPr>
          <w:rFonts w:ascii="Verdana" w:hAnsi="Verdana"/>
          <w:sz w:val="20"/>
          <w:szCs w:val="20"/>
        </w:rPr>
        <w:t>7</w:t>
      </w:r>
      <w:r w:rsidR="00735746">
        <w:rPr>
          <w:rFonts w:ascii="Verdana" w:hAnsi="Verdana"/>
          <w:sz w:val="20"/>
          <w:szCs w:val="20"/>
        </w:rPr>
        <w:t xml:space="preserve"> (201</w:t>
      </w:r>
      <w:r w:rsidR="00CA3DC6">
        <w:rPr>
          <w:rFonts w:ascii="Verdana" w:hAnsi="Verdana"/>
          <w:sz w:val="20"/>
          <w:szCs w:val="20"/>
        </w:rPr>
        <w:t>7</w:t>
      </w:r>
      <w:r w:rsidR="00735746">
        <w:rPr>
          <w:rFonts w:ascii="Verdana" w:hAnsi="Verdana"/>
          <w:sz w:val="20"/>
          <w:szCs w:val="20"/>
        </w:rPr>
        <w:t>)</w:t>
      </w:r>
    </w:p>
    <w:p w14:paraId="4DCF434B" w14:textId="46A92668" w:rsidR="00735746" w:rsidRDefault="00735746" w:rsidP="00735746">
      <w:pPr>
        <w:rPr>
          <w:rFonts w:ascii="Verdana" w:hAnsi="Verdana"/>
          <w:sz w:val="20"/>
          <w:szCs w:val="20"/>
        </w:rPr>
      </w:pPr>
    </w:p>
    <w:p w14:paraId="6233402B" w14:textId="77777777" w:rsidR="00735746" w:rsidRPr="00901053" w:rsidRDefault="00735746" w:rsidP="00735746">
      <w:pPr>
        <w:rPr>
          <w:rFonts w:ascii="Verdana" w:hAnsi="Verdana"/>
          <w:sz w:val="20"/>
          <w:szCs w:val="20"/>
        </w:rPr>
      </w:pPr>
    </w:p>
    <w:p w14:paraId="0E6C066B" w14:textId="29456B1A" w:rsidR="00380230" w:rsidRPr="006B6681" w:rsidRDefault="00380230">
      <w:pPr>
        <w:rPr>
          <w:rFonts w:ascii="Verdana" w:hAnsi="Verdana"/>
          <w:sz w:val="20"/>
          <w:szCs w:val="20"/>
          <w:lang w:val="en-US"/>
        </w:rPr>
      </w:pPr>
    </w:p>
    <w:sectPr w:rsidR="00380230" w:rsidRPr="006B6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FD7E" w14:textId="77777777" w:rsidR="00145D5E" w:rsidRDefault="00145D5E" w:rsidP="00380230">
      <w:pPr>
        <w:spacing w:after="0" w:line="240" w:lineRule="auto"/>
      </w:pPr>
      <w:r>
        <w:separator/>
      </w:r>
    </w:p>
  </w:endnote>
  <w:endnote w:type="continuationSeparator" w:id="0">
    <w:p w14:paraId="31CC384A" w14:textId="77777777" w:rsidR="00145D5E" w:rsidRDefault="00145D5E" w:rsidP="0038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277F2" w14:textId="77777777" w:rsidR="00145D5E" w:rsidRDefault="00145D5E" w:rsidP="00380230">
      <w:pPr>
        <w:spacing w:after="0" w:line="240" w:lineRule="auto"/>
      </w:pPr>
      <w:r>
        <w:separator/>
      </w:r>
    </w:p>
  </w:footnote>
  <w:footnote w:type="continuationSeparator" w:id="0">
    <w:p w14:paraId="7F065FAF" w14:textId="77777777" w:rsidR="00145D5E" w:rsidRDefault="00145D5E" w:rsidP="00380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30"/>
    <w:rsid w:val="0002615D"/>
    <w:rsid w:val="00034100"/>
    <w:rsid w:val="00095FB4"/>
    <w:rsid w:val="001111F6"/>
    <w:rsid w:val="00145D5E"/>
    <w:rsid w:val="00263542"/>
    <w:rsid w:val="00293E4E"/>
    <w:rsid w:val="002A485A"/>
    <w:rsid w:val="00307871"/>
    <w:rsid w:val="00366E13"/>
    <w:rsid w:val="00380230"/>
    <w:rsid w:val="00447661"/>
    <w:rsid w:val="006B6681"/>
    <w:rsid w:val="00735746"/>
    <w:rsid w:val="00901053"/>
    <w:rsid w:val="00910611"/>
    <w:rsid w:val="0091229F"/>
    <w:rsid w:val="00951A40"/>
    <w:rsid w:val="00A229AD"/>
    <w:rsid w:val="00A44D4F"/>
    <w:rsid w:val="00A92796"/>
    <w:rsid w:val="00AC0616"/>
    <w:rsid w:val="00B6074A"/>
    <w:rsid w:val="00B849CC"/>
    <w:rsid w:val="00CA3DC6"/>
    <w:rsid w:val="00D8567A"/>
    <w:rsid w:val="00E721E8"/>
    <w:rsid w:val="00EF10EF"/>
    <w:rsid w:val="00F10974"/>
    <w:rsid w:val="00F906AB"/>
    <w:rsid w:val="00FF3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3256"/>
  <w15:chartTrackingRefBased/>
  <w15:docId w15:val="{59D8E3E7-6E51-4F57-B78C-D1899EE8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02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0230"/>
  </w:style>
  <w:style w:type="paragraph" w:styleId="Voettekst">
    <w:name w:val="footer"/>
    <w:basedOn w:val="Standaard"/>
    <w:link w:val="VoettekstChar"/>
    <w:uiPriority w:val="99"/>
    <w:unhideWhenUsed/>
    <w:rsid w:val="003802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0230"/>
  </w:style>
  <w:style w:type="paragraph" w:styleId="Ballontekst">
    <w:name w:val="Balloon Text"/>
    <w:basedOn w:val="Standaard"/>
    <w:link w:val="BallontekstChar"/>
    <w:uiPriority w:val="99"/>
    <w:semiHidden/>
    <w:unhideWhenUsed/>
    <w:rsid w:val="003078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2826">
      <w:bodyDiv w:val="1"/>
      <w:marLeft w:val="0"/>
      <w:marRight w:val="0"/>
      <w:marTop w:val="0"/>
      <w:marBottom w:val="0"/>
      <w:divBdr>
        <w:top w:val="none" w:sz="0" w:space="0" w:color="auto"/>
        <w:left w:val="none" w:sz="0" w:space="0" w:color="auto"/>
        <w:bottom w:val="none" w:sz="0" w:space="0" w:color="auto"/>
        <w:right w:val="none" w:sz="0" w:space="0" w:color="auto"/>
      </w:divBdr>
      <w:divsChild>
        <w:div w:id="1466581975">
          <w:marLeft w:val="0"/>
          <w:marRight w:val="0"/>
          <w:marTop w:val="0"/>
          <w:marBottom w:val="0"/>
          <w:divBdr>
            <w:top w:val="none" w:sz="0" w:space="0" w:color="auto"/>
            <w:left w:val="none" w:sz="0" w:space="0" w:color="auto"/>
            <w:bottom w:val="none" w:sz="0" w:space="0" w:color="auto"/>
            <w:right w:val="none" w:sz="0" w:space="0" w:color="auto"/>
          </w:divBdr>
        </w:div>
      </w:divsChild>
    </w:div>
    <w:div w:id="1026950326">
      <w:bodyDiv w:val="1"/>
      <w:marLeft w:val="0"/>
      <w:marRight w:val="0"/>
      <w:marTop w:val="0"/>
      <w:marBottom w:val="0"/>
      <w:divBdr>
        <w:top w:val="none" w:sz="0" w:space="0" w:color="auto"/>
        <w:left w:val="none" w:sz="0" w:space="0" w:color="auto"/>
        <w:bottom w:val="none" w:sz="0" w:space="0" w:color="auto"/>
        <w:right w:val="none" w:sz="0" w:space="0" w:color="auto"/>
      </w:divBdr>
      <w:divsChild>
        <w:div w:id="58019183">
          <w:marLeft w:val="0"/>
          <w:marRight w:val="0"/>
          <w:marTop w:val="0"/>
          <w:marBottom w:val="0"/>
          <w:divBdr>
            <w:top w:val="none" w:sz="0" w:space="0" w:color="auto"/>
            <w:left w:val="none" w:sz="0" w:space="0" w:color="auto"/>
            <w:bottom w:val="none" w:sz="0" w:space="0" w:color="auto"/>
            <w:right w:val="none" w:sz="0" w:space="0" w:color="auto"/>
          </w:divBdr>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19755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de Ruiter</dc:creator>
  <cp:keywords/>
  <dc:description/>
  <cp:lastModifiedBy>Mariska de Ruiter</cp:lastModifiedBy>
  <cp:revision>13</cp:revision>
  <dcterms:created xsi:type="dcterms:W3CDTF">2020-05-04T09:56:00Z</dcterms:created>
  <dcterms:modified xsi:type="dcterms:W3CDTF">2020-05-13T07:30:00Z</dcterms:modified>
</cp:coreProperties>
</file>